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5660" w:rsidRDefault="00AC6FBE">
      <w:pPr>
        <w:pStyle w:val="a3"/>
        <w:spacing w:beforeLines="100" w:before="312" w:afterLines="100" w:after="312" w:line="440" w:lineRule="exact"/>
        <w:ind w:right="11"/>
        <w:jc w:val="center"/>
        <w:rPr>
          <w:rFonts w:ascii="Times New Roman" w:hAnsi="Times New Roman" w:cs="Times New Roman"/>
          <w:sz w:val="44"/>
        </w:rPr>
      </w:pPr>
      <w:r>
        <w:rPr>
          <w:rFonts w:ascii="Times New Roman" w:hAnsi="Times New Roman" w:cs="Times New Roman" w:hint="eastAsia"/>
          <w:sz w:val="44"/>
        </w:rPr>
        <w:t>东南大学模拟电子电路实验</w:t>
      </w:r>
    </w:p>
    <w:p w:rsidR="001B5660" w:rsidRDefault="00AC6FBE">
      <w:pPr>
        <w:pStyle w:val="a3"/>
        <w:spacing w:beforeLines="100" w:before="312" w:afterLines="100" w:after="312" w:line="440" w:lineRule="exact"/>
        <w:ind w:right="11"/>
        <w:jc w:val="center"/>
        <w:rPr>
          <w:rFonts w:ascii="Times New Roman" w:hAnsi="Times New Roman" w:cs="Times New Roman"/>
          <w:sz w:val="44"/>
        </w:rPr>
      </w:pPr>
      <w:r>
        <w:rPr>
          <w:rFonts w:ascii="Times New Roman" w:hAnsi="Times New Roman" w:cs="Times New Roman" w:hint="eastAsia"/>
          <w:sz w:val="44"/>
        </w:rPr>
        <w:t>实</w:t>
      </w:r>
      <w:r>
        <w:rPr>
          <w:rFonts w:ascii="Times New Roman" w:hAnsi="Times New Roman" w:cs="Times New Roman" w:hint="eastAsia"/>
          <w:sz w:val="44"/>
        </w:rPr>
        <w:t xml:space="preserve">  </w:t>
      </w:r>
      <w:r>
        <w:rPr>
          <w:rFonts w:ascii="Times New Roman" w:hAnsi="Times New Roman" w:cs="Times New Roman" w:hint="eastAsia"/>
          <w:sz w:val="44"/>
        </w:rPr>
        <w:t>验</w:t>
      </w:r>
      <w:r>
        <w:rPr>
          <w:rFonts w:ascii="Times New Roman" w:hAnsi="Times New Roman" w:cs="Times New Roman" w:hint="eastAsia"/>
          <w:sz w:val="44"/>
        </w:rPr>
        <w:t xml:space="preserve">  </w:t>
      </w:r>
      <w:r>
        <w:rPr>
          <w:rFonts w:ascii="Times New Roman" w:hAnsi="Times New Roman" w:cs="Times New Roman" w:hint="eastAsia"/>
          <w:sz w:val="44"/>
        </w:rPr>
        <w:t>报</w:t>
      </w:r>
      <w:r>
        <w:rPr>
          <w:rFonts w:ascii="Times New Roman" w:hAnsi="Times New Roman" w:cs="Times New Roman" w:hint="eastAsia"/>
          <w:sz w:val="44"/>
        </w:rPr>
        <w:t xml:space="preserve">  </w:t>
      </w:r>
      <w:r>
        <w:rPr>
          <w:rFonts w:ascii="Times New Roman" w:hAnsi="Times New Roman" w:cs="Times New Roman" w:hint="eastAsia"/>
          <w:sz w:val="44"/>
        </w:rPr>
        <w:t>告</w:t>
      </w:r>
    </w:p>
    <w:p w:rsidR="001B5660" w:rsidRDefault="00AC6FBE">
      <w:pPr>
        <w:pStyle w:val="a3"/>
        <w:spacing w:beforeLines="100" w:before="312" w:afterLines="100" w:after="312" w:line="440" w:lineRule="exact"/>
        <w:ind w:right="11"/>
        <w:jc w:val="center"/>
        <w:rPr>
          <w:rFonts w:ascii="Times New Roman" w:hAnsi="Times New Roman" w:cs="Times New Roman"/>
          <w:sz w:val="32"/>
        </w:rPr>
      </w:pPr>
      <w:r>
        <w:rPr>
          <w:rFonts w:ascii="Times New Roman" w:hAnsi="Times New Roman" w:cs="Times New Roman" w:hint="eastAsia"/>
          <w:sz w:val="32"/>
        </w:rPr>
        <w:t>学号</w:t>
      </w:r>
      <w:r>
        <w:rPr>
          <w:rFonts w:ascii="Times New Roman" w:hAnsi="Times New Roman" w:cs="Times New Roman" w:hint="eastAsia"/>
          <w:sz w:val="32"/>
        </w:rPr>
        <w:t xml:space="preserve">     </w:t>
      </w:r>
      <w:r w:rsidR="00B23C3A">
        <w:rPr>
          <w:rFonts w:ascii="Times New Roman" w:hAnsi="Times New Roman" w:cs="Times New Roman" w:hint="eastAsia"/>
          <w:sz w:val="32"/>
        </w:rPr>
        <w:t>04017419</w:t>
      </w:r>
    </w:p>
    <w:p w:rsidR="001B5660" w:rsidRDefault="00AC6FBE">
      <w:pPr>
        <w:pStyle w:val="a3"/>
        <w:spacing w:beforeLines="100" w:before="312" w:afterLines="100" w:after="312" w:line="440" w:lineRule="exact"/>
        <w:ind w:right="11"/>
        <w:jc w:val="center"/>
        <w:rPr>
          <w:rFonts w:ascii="Times New Roman" w:hAnsi="Times New Roman" w:cs="Times New Roman"/>
          <w:sz w:val="32"/>
        </w:rPr>
      </w:pPr>
      <w:r>
        <w:rPr>
          <w:rFonts w:ascii="Times New Roman" w:hAnsi="Times New Roman" w:cs="Times New Roman" w:hint="eastAsia"/>
          <w:sz w:val="32"/>
        </w:rPr>
        <w:t>姓名</w:t>
      </w:r>
      <w:r>
        <w:rPr>
          <w:rFonts w:ascii="Times New Roman" w:hAnsi="Times New Roman" w:cs="Times New Roman" w:hint="eastAsia"/>
          <w:sz w:val="32"/>
        </w:rPr>
        <w:t xml:space="preserve">   </w:t>
      </w:r>
      <w:r w:rsidR="00B23C3A">
        <w:rPr>
          <w:rFonts w:ascii="Times New Roman" w:hAnsi="Times New Roman" w:cs="Times New Roman" w:hint="eastAsia"/>
          <w:sz w:val="32"/>
        </w:rPr>
        <w:t>高佳峻</w:t>
      </w:r>
    </w:p>
    <w:p w:rsidR="001B5660" w:rsidRDefault="00B23C3A">
      <w:pPr>
        <w:pStyle w:val="a3"/>
        <w:spacing w:beforeLines="100" w:before="312" w:afterLines="100" w:after="312" w:line="440" w:lineRule="exact"/>
        <w:ind w:right="11"/>
        <w:jc w:val="center"/>
        <w:rPr>
          <w:rFonts w:ascii="Times New Roman" w:hAnsi="Times New Roman" w:cs="Times New Roman"/>
          <w:sz w:val="32"/>
        </w:rPr>
      </w:pPr>
      <w:r>
        <w:rPr>
          <w:rFonts w:ascii="Times New Roman" w:hAnsi="Times New Roman" w:cs="Times New Roman" w:hint="eastAsia"/>
          <w:sz w:val="32"/>
        </w:rPr>
        <w:t>2019</w:t>
      </w:r>
      <w:r w:rsidR="00AC6FBE">
        <w:rPr>
          <w:rFonts w:ascii="Times New Roman" w:hAnsi="Times New Roman" w:cs="Times New Roman" w:hint="eastAsia"/>
          <w:sz w:val="32"/>
        </w:rPr>
        <w:t>年</w:t>
      </w:r>
      <w:r w:rsidR="00AC6FBE">
        <w:rPr>
          <w:rFonts w:ascii="Times New Roman" w:hAnsi="Times New Roman" w:cs="Times New Roman" w:hint="eastAsia"/>
          <w:sz w:val="32"/>
        </w:rPr>
        <w:t xml:space="preserve">     </w:t>
      </w:r>
      <w:r>
        <w:rPr>
          <w:rFonts w:ascii="Times New Roman" w:hAnsi="Times New Roman" w:cs="Times New Roman" w:hint="eastAsia"/>
          <w:sz w:val="32"/>
        </w:rPr>
        <w:t>4</w:t>
      </w:r>
      <w:r w:rsidR="00AC6FBE">
        <w:rPr>
          <w:rFonts w:ascii="Times New Roman" w:hAnsi="Times New Roman" w:cs="Times New Roman" w:hint="eastAsia"/>
          <w:sz w:val="32"/>
        </w:rPr>
        <w:t>月</w:t>
      </w:r>
      <w:r w:rsidR="00AC6FBE">
        <w:rPr>
          <w:rFonts w:ascii="Times New Roman" w:hAnsi="Times New Roman" w:cs="Times New Roman" w:hint="eastAsia"/>
          <w:sz w:val="32"/>
        </w:rPr>
        <w:t xml:space="preserve">    </w:t>
      </w:r>
      <w:r>
        <w:rPr>
          <w:rFonts w:ascii="Times New Roman" w:hAnsi="Times New Roman" w:cs="Times New Roman" w:hint="eastAsia"/>
          <w:sz w:val="32"/>
        </w:rPr>
        <w:t>2</w:t>
      </w:r>
      <w:r w:rsidR="00AC6FBE">
        <w:rPr>
          <w:rFonts w:ascii="Times New Roman" w:hAnsi="Times New Roman" w:cs="Times New Roman" w:hint="eastAsia"/>
          <w:sz w:val="32"/>
        </w:rPr>
        <w:t>日</w:t>
      </w:r>
    </w:p>
    <w:p w:rsidR="001B5660" w:rsidRDefault="00AC6FBE">
      <w:pPr>
        <w:pStyle w:val="a3"/>
        <w:spacing w:line="440" w:lineRule="exact"/>
        <w:ind w:right="11"/>
        <w:rPr>
          <w:rFonts w:ascii="Times New Roman" w:hAnsi="Times New Roman" w:cs="Times New Roman"/>
          <w:sz w:val="32"/>
        </w:rPr>
      </w:pPr>
      <w:r>
        <w:rPr>
          <w:rFonts w:ascii="Times New Roman" w:hAnsi="Times New Roman" w:cs="Times New Roman" w:hint="eastAsia"/>
          <w:sz w:val="32"/>
        </w:rPr>
        <w:t>实验名称</w:t>
      </w:r>
      <w:r>
        <w:rPr>
          <w:rFonts w:ascii="Times New Roman" w:hAnsi="Times New Roman" w:cs="Times New Roman" w:hint="eastAsia"/>
          <w:sz w:val="32"/>
        </w:rPr>
        <w:t xml:space="preserve">  </w:t>
      </w:r>
      <w:r>
        <w:rPr>
          <w:rFonts w:ascii="楷体_GB2312" w:eastAsia="楷体_GB2312" w:hAnsi="Times New Roman" w:cs="Times New Roman" w:hint="eastAsia"/>
          <w:sz w:val="30"/>
          <w:szCs w:val="30"/>
        </w:rPr>
        <w:t>单管晶体管放大器分析与设计</w:t>
      </w:r>
      <w:r>
        <w:rPr>
          <w:rFonts w:ascii="Times New Roman" w:hAnsi="Times New Roman" w:cs="Times New Roman" w:hint="eastAsia"/>
          <w:sz w:val="30"/>
          <w:szCs w:val="30"/>
        </w:rPr>
        <w:t xml:space="preserve">      </w:t>
      </w:r>
      <w:r>
        <w:rPr>
          <w:rFonts w:ascii="Times New Roman" w:hAnsi="Times New Roman" w:cs="Times New Roman" w:hint="eastAsia"/>
          <w:sz w:val="32"/>
        </w:rPr>
        <w:t xml:space="preserve">   </w:t>
      </w:r>
      <w:r>
        <w:rPr>
          <w:rFonts w:ascii="Times New Roman" w:hAnsi="Times New Roman" w:cs="Times New Roman" w:hint="eastAsia"/>
          <w:sz w:val="32"/>
        </w:rPr>
        <w:t>成</w:t>
      </w:r>
      <w:r>
        <w:rPr>
          <w:rFonts w:ascii="Times New Roman" w:hAnsi="Times New Roman" w:cs="Times New Roman" w:hint="eastAsia"/>
          <w:sz w:val="32"/>
        </w:rPr>
        <w:t xml:space="preserve">    </w:t>
      </w:r>
      <w:r>
        <w:rPr>
          <w:rFonts w:ascii="Times New Roman" w:hAnsi="Times New Roman" w:cs="Times New Roman" w:hint="eastAsia"/>
          <w:sz w:val="32"/>
        </w:rPr>
        <w:t>绩</w:t>
      </w:r>
    </w:p>
    <w:p w:rsidR="001B5660" w:rsidRDefault="00AC6FBE">
      <w:pPr>
        <w:pStyle w:val="a3"/>
        <w:spacing w:line="440" w:lineRule="exact"/>
        <w:ind w:right="11"/>
        <w:rPr>
          <w:rFonts w:eastAsia="黑体"/>
          <w:bCs/>
          <w:sz w:val="24"/>
        </w:rPr>
      </w:pPr>
      <w:r>
        <w:rPr>
          <w:rFonts w:eastAsia="黑体" w:hint="eastAsia"/>
          <w:bCs/>
          <w:noProof/>
          <w:sz w:val="24"/>
        </w:rPr>
        <mc:AlternateContent>
          <mc:Choice Requires="wps">
            <w:drawing>
              <wp:anchor distT="0" distB="0" distL="114300" distR="114300" simplePos="0" relativeHeight="251783168" behindDoc="0" locked="0" layoutInCell="1" allowOverlap="1">
                <wp:simplePos x="0" y="0"/>
                <wp:positionH relativeFrom="column">
                  <wp:posOffset>364490</wp:posOffset>
                </wp:positionH>
                <wp:positionV relativeFrom="paragraph">
                  <wp:posOffset>99060</wp:posOffset>
                </wp:positionV>
                <wp:extent cx="5020310" cy="0"/>
                <wp:effectExtent l="0" t="19050" r="8890" b="26670"/>
                <wp:wrapNone/>
                <wp:docPr id="1" name="直线 2"/>
                <wp:cNvGraphicFramePr/>
                <a:graphic xmlns:a="http://schemas.openxmlformats.org/drawingml/2006/main">
                  <a:graphicData uri="http://schemas.microsoft.com/office/word/2010/wordprocessingShape">
                    <wps:wsp>
                      <wps:cNvCnPr/>
                      <wps:spPr>
                        <a:xfrm>
                          <a:off x="0" y="0"/>
                          <a:ext cx="5020310" cy="0"/>
                        </a:xfrm>
                        <a:prstGeom prst="line">
                          <a:avLst/>
                        </a:prstGeom>
                        <a:ln w="38100" cap="flat" cmpd="dbl">
                          <a:solidFill>
                            <a:srgbClr val="000000"/>
                          </a:solidFill>
                          <a:prstDash val="solid"/>
                          <a:headEnd type="none" w="med" len="med"/>
                          <a:tailEnd type="none" w="sm" len="med"/>
                        </a:ln>
                      </wps:spPr>
                      <wps:bodyPr/>
                    </wps:wsp>
                  </a:graphicData>
                </a:graphic>
              </wp:anchor>
            </w:drawing>
          </mc:Choice>
          <mc:Fallback>
            <w:pict>
              <v:line w14:anchorId="779995F2" id="直线 2" o:spid="_x0000_s1026" style="position:absolute;left:0;text-align:left;z-index:251783168;visibility:visible;mso-wrap-style:square;mso-wrap-distance-left:9pt;mso-wrap-distance-top:0;mso-wrap-distance-right:9pt;mso-wrap-distance-bottom:0;mso-position-horizontal:absolute;mso-position-horizontal-relative:text;mso-position-vertical:absolute;mso-position-vertical-relative:text" from="28.7pt,7.8pt" to="424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" strokeweight="3pt">
                <v:stroke endarrowwidth="narrow" linestyle="thinThin"/>
              </v:line>
            </w:pict>
          </mc:Fallback>
        </mc:AlternateContent>
      </w:r>
    </w:p>
    <w:p w:rsidR="001B5660" w:rsidRDefault="00AC6FBE">
      <w:pPr>
        <w:spacing w:line="300" w:lineRule="auto"/>
        <w:rPr>
          <w:rFonts w:ascii="Times New Roman" w:hAnsi="Times New Roman" w:cs="Times New Roman"/>
          <w:b/>
        </w:rPr>
      </w:pPr>
      <w:r>
        <w:rPr>
          <w:rFonts w:ascii="Times New Roman" w:hAnsi="Times New Roman" w:cs="Times New Roman"/>
          <w:b/>
        </w:rPr>
        <w:t>【</w:t>
      </w:r>
      <w:r>
        <w:rPr>
          <w:rFonts w:ascii="Times New Roman" w:eastAsia="华文行楷" w:hAnsi="Times New Roman" w:cs="Times New Roman"/>
          <w:b/>
          <w:sz w:val="24"/>
          <w:szCs w:val="24"/>
        </w:rPr>
        <w:t>背景知识小考察</w:t>
      </w:r>
      <w:r>
        <w:rPr>
          <w:rFonts w:ascii="Times New Roman" w:hAnsi="Times New Roman" w:cs="Times New Roman"/>
          <w:b/>
        </w:rPr>
        <w:t>】</w:t>
      </w:r>
      <w:r>
        <w:rPr>
          <w:rFonts w:ascii="Times New Roman" w:hAnsi="Times New Roman" w:cs="Times New Roman" w:hint="eastAsia"/>
          <w:b/>
        </w:rPr>
        <w:t>考察知识点：放大器增益计算</w:t>
      </w:r>
    </w:p>
    <w:p w:rsidR="001B5660" w:rsidRDefault="00AC6FBE">
      <w:pPr>
        <w:spacing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hint="eastAsia"/>
        </w:rPr>
        <w:t>下</w:t>
      </w:r>
      <w:r>
        <w:rPr>
          <w:rFonts w:ascii="Times New Roman" w:hAnsi="Times New Roman" w:cs="Times New Roman"/>
        </w:rPr>
        <w:t>图所示电路中，双极型晶体管</w:t>
      </w:r>
      <w:r>
        <w:rPr>
          <w:rFonts w:ascii="Times New Roman" w:hAnsi="Times New Roman" w:cs="Times New Roman"/>
        </w:rPr>
        <w:t>2N3904</w:t>
      </w:r>
      <w:r>
        <w:rPr>
          <w:rFonts w:ascii="Times New Roman" w:hAnsi="Times New Roman" w:cs="Times New Roman"/>
        </w:rPr>
        <w:t>的</w:t>
      </w:r>
      <w:r>
        <w:rPr>
          <w:rFonts w:ascii="Times New Roman" w:hAnsi="Times New Roman" w:cs="Times New Roman"/>
          <w:i/>
        </w:rPr>
        <w:t>β</w:t>
      </w:r>
      <w:r>
        <w:rPr>
          <w:rFonts w:ascii="Times New Roman" w:hAnsi="Times New Roman" w:cs="Times New Roman"/>
        </w:rPr>
        <w:t>≈120</w:t>
      </w:r>
      <w:r>
        <w:rPr>
          <w:rFonts w:ascii="Times New Roman" w:hAnsi="Times New Roman" w:cs="Times New Roman"/>
        </w:rPr>
        <w:t>，</w:t>
      </w:r>
      <w:r>
        <w:rPr>
          <w:rFonts w:ascii="Times New Roman" w:hAnsi="Times New Roman" w:cs="Times New Roman"/>
          <w:i/>
        </w:rPr>
        <w:t>V</w:t>
      </w:r>
      <w:r>
        <w:rPr>
          <w:rFonts w:ascii="Times New Roman" w:hAnsi="Times New Roman" w:cs="Times New Roman"/>
          <w:vertAlign w:val="subscript"/>
        </w:rPr>
        <w:t>BE(on)</w:t>
      </w:r>
      <w:r>
        <w:rPr>
          <w:rFonts w:ascii="Times New Roman" w:hAnsi="Times New Roman" w:cs="Times New Roman"/>
        </w:rPr>
        <w:t>=0.7V</w:t>
      </w:r>
      <w:r>
        <w:rPr>
          <w:rFonts w:ascii="Times New Roman" w:hAnsi="Times New Roman" w:cs="Times New Roman"/>
        </w:rPr>
        <w:t>。根据实验二中的直流工作点，计算单级放大器的电压增益</w:t>
      </w:r>
      <w:r>
        <w:rPr>
          <w:rFonts w:ascii="Times New Roman" w:eastAsia="宋体" w:hAnsi="Times New Roman" w:cs="Times New Roman"/>
          <w:i/>
          <w:szCs w:val="21"/>
        </w:rPr>
        <w:t>A</w:t>
      </w:r>
      <w:r>
        <w:rPr>
          <w:rFonts w:ascii="Times New Roman" w:eastAsia="宋体" w:hAnsi="Times New Roman" w:cs="Times New Roman"/>
          <w:szCs w:val="21"/>
          <w:vertAlign w:val="subscript"/>
        </w:rPr>
        <w:t>v</w:t>
      </w:r>
      <w:r>
        <w:rPr>
          <w:rFonts w:ascii="Times New Roman" w:hAnsi="Times New Roman" w:cs="Times New Roman"/>
        </w:rPr>
        <w:t>，填入表</w:t>
      </w:r>
      <w:r>
        <w:rPr>
          <w:rFonts w:ascii="Times New Roman" w:hAnsi="Times New Roman" w:cs="Times New Roman"/>
        </w:rPr>
        <w:t>3-3</w:t>
      </w: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rPr>
        <w:t>CC1</w:t>
      </w:r>
      <w:r>
        <w:rPr>
          <w:rFonts w:ascii="Times New Roman" w:hAnsi="Times New Roman" w:cs="Times New Roman"/>
        </w:rPr>
        <w:t>，</w:t>
      </w:r>
      <w:r>
        <w:rPr>
          <w:rFonts w:ascii="Times New Roman" w:hAnsi="Times New Roman" w:cs="Times New Roman"/>
        </w:rPr>
        <w:t>CC2</w:t>
      </w:r>
      <w:r>
        <w:rPr>
          <w:rFonts w:ascii="Times New Roman" w:hAnsi="Times New Roman" w:cs="Times New Roman"/>
        </w:rPr>
        <w:t>和</w:t>
      </w:r>
      <w:r>
        <w:rPr>
          <w:rFonts w:ascii="Times New Roman" w:hAnsi="Times New Roman" w:cs="Times New Roman"/>
        </w:rPr>
        <w:t>CE1</w:t>
      </w:r>
      <w:r>
        <w:rPr>
          <w:rFonts w:ascii="Times New Roman" w:hAnsi="Times New Roman" w:cs="Times New Roman"/>
        </w:rPr>
        <w:t>均可视为短路电容）</w:t>
      </w:r>
    </w:p>
    <w:p w:rsidR="001B5660" w:rsidRDefault="00AC6FBE">
      <w:pPr>
        <w:spacing w:line="300" w:lineRule="auto"/>
        <w:jc w:val="center"/>
        <w:rPr>
          <w:rFonts w:ascii="Times New Roman" w:hAnsi="Times New Roman" w:cs="Times New Roman"/>
        </w:rPr>
      </w:pPr>
      <w:r>
        <w:rPr>
          <w:rFonts w:ascii="Times New Roman" w:hAnsi="Times New Roman" w:cs="Times New Roman"/>
          <w:noProof/>
        </w:rPr>
        <w:drawing>
          <wp:inline distT="0" distB="0" distL="0" distR="0">
            <wp:extent cx="4693920" cy="3631565"/>
            <wp:effectExtent l="0" t="0" r="0" b="107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 cstate="print"/>
                    <a:stretch>
                      <a:fillRect/>
                    </a:stretch>
                  </pic:blipFill>
                  <pic:spPr>
                    <a:xfrm>
                      <a:off x="0" y="0"/>
                      <a:ext cx="4693920" cy="3631565"/>
                    </a:xfrm>
                    <a:prstGeom prst="rect">
                      <a:avLst/>
                    </a:prstGeom>
                  </pic:spPr>
                </pic:pic>
              </a:graphicData>
            </a:graphic>
          </wp:inline>
        </w:drawing>
      </w:r>
    </w:p>
    <w:p w:rsidR="001B5660" w:rsidRDefault="00AC6FBE">
      <w:pPr>
        <w:spacing w:line="300" w:lineRule="auto"/>
        <w:jc w:val="center"/>
        <w:rPr>
          <w:rFonts w:ascii="Times New Roman" w:hAnsi="Times New Roman" w:cs="Times New Roman"/>
          <w:sz w:val="18"/>
          <w:szCs w:val="18"/>
        </w:rPr>
      </w:pPr>
      <w:r>
        <w:rPr>
          <w:rFonts w:ascii="Times New Roman" w:hAnsi="Times New Roman" w:cs="Times New Roman"/>
          <w:sz w:val="18"/>
          <w:szCs w:val="18"/>
        </w:rPr>
        <w:t>图</w:t>
      </w:r>
      <w:r>
        <w:rPr>
          <w:rFonts w:ascii="Times New Roman" w:hAnsi="Times New Roman" w:cs="Times New Roman"/>
          <w:sz w:val="18"/>
          <w:szCs w:val="18"/>
        </w:rPr>
        <w:t>3</w:t>
      </w:r>
      <w:r>
        <w:rPr>
          <w:rFonts w:ascii="Times New Roman" w:hAnsi="Times New Roman" w:cs="Times New Roman" w:hint="eastAsia"/>
          <w:sz w:val="18"/>
          <w:szCs w:val="18"/>
        </w:rPr>
        <w:t>-3</w:t>
      </w:r>
      <w:r>
        <w:rPr>
          <w:rFonts w:ascii="Times New Roman" w:hAnsi="Times New Roman" w:cs="Times New Roman"/>
          <w:sz w:val="18"/>
          <w:szCs w:val="18"/>
        </w:rPr>
        <w:t xml:space="preserve">-6. </w:t>
      </w:r>
      <w:r>
        <w:rPr>
          <w:rFonts w:ascii="Times New Roman" w:hAnsi="Times New Roman" w:cs="Times New Roman"/>
          <w:sz w:val="18"/>
          <w:szCs w:val="18"/>
        </w:rPr>
        <w:t>晶体三极管静态工作点分析电路</w:t>
      </w:r>
    </w:p>
    <w:p w:rsidR="001B5660" w:rsidRDefault="000D0707">
      <w:pPr>
        <w:spacing w:line="300" w:lineRule="auto"/>
        <w:rPr>
          <w:rFonts w:ascii="Times New Roman" w:hAnsi="Times New Roman" w:cs="Times New Roman"/>
          <w:b/>
        </w:rPr>
      </w:pPr>
      <w:r w:rsidRPr="000D0707">
        <w:rPr>
          <w:noProof/>
        </w:rPr>
        <w:lastRenderedPageBreak/>
        <w:drawing>
          <wp:inline distT="0" distB="0" distL="0" distR="0">
            <wp:extent cx="5274310" cy="3955864"/>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55864"/>
                    </a:xfrm>
                    <a:prstGeom prst="rect">
                      <a:avLst/>
                    </a:prstGeom>
                    <a:noFill/>
                    <a:ln>
                      <a:noFill/>
                    </a:ln>
                  </pic:spPr>
                </pic:pic>
              </a:graphicData>
            </a:graphic>
          </wp:inline>
        </w:drawing>
      </w:r>
    </w:p>
    <w:p w:rsidR="001B5660" w:rsidRDefault="00AC6FBE">
      <w:pPr>
        <w:spacing w:line="300" w:lineRule="auto"/>
        <w:rPr>
          <w:rFonts w:ascii="Times New Roman" w:hAnsi="Times New Roman" w:cs="Times New Roman"/>
          <w:b/>
        </w:rPr>
      </w:pPr>
      <w:r>
        <w:rPr>
          <w:rFonts w:ascii="Times New Roman" w:hAnsi="Times New Roman" w:cs="Times New Roman"/>
          <w:b/>
        </w:rPr>
        <w:t>【</w:t>
      </w:r>
      <w:r>
        <w:rPr>
          <w:rFonts w:ascii="Times New Roman" w:eastAsia="华文行楷" w:hAnsi="Times New Roman" w:cs="Times New Roman"/>
          <w:b/>
          <w:sz w:val="24"/>
          <w:szCs w:val="24"/>
        </w:rPr>
        <w:t>一起做仿真</w:t>
      </w:r>
      <w:r>
        <w:rPr>
          <w:rFonts w:ascii="Times New Roman" w:eastAsia="华文行楷" w:hAnsi="Times New Roman" w:cs="Times New Roman"/>
          <w:b/>
          <w:sz w:val="24"/>
          <w:szCs w:val="24"/>
        </w:rPr>
        <w:t>...</w:t>
      </w:r>
      <w:r>
        <w:rPr>
          <w:rFonts w:ascii="Times New Roman" w:hAnsi="Times New Roman" w:cs="Times New Roman"/>
          <w:b/>
        </w:rPr>
        <w:t>】</w:t>
      </w:r>
    </w:p>
    <w:p w:rsidR="001B5660" w:rsidRDefault="00AC6FBE">
      <w:pPr>
        <w:pStyle w:val="1"/>
        <w:spacing w:line="300" w:lineRule="auto"/>
        <w:ind w:firstLineChars="0" w:firstLine="0"/>
        <w:jc w:val="left"/>
        <w:rPr>
          <w:rFonts w:ascii="Times New Roman" w:hAnsi="Times New Roman" w:cs="Times New Roman"/>
          <w:b/>
          <w:bCs/>
        </w:rPr>
      </w:pPr>
      <w:r>
        <w:rPr>
          <w:rFonts w:ascii="Times New Roman" w:hAnsi="Times New Roman" w:cs="Times New Roman"/>
          <w:b/>
          <w:bCs/>
        </w:rPr>
        <w:t>一、场效应管的转移特性和输出特性曲线</w:t>
      </w:r>
    </w:p>
    <w:p w:rsidR="001B5660" w:rsidRDefault="00AC6FBE">
      <w:pPr>
        <w:pStyle w:val="11"/>
        <w:spacing w:line="300" w:lineRule="auto"/>
        <w:ind w:firstLineChars="0" w:firstLine="0"/>
        <w:jc w:val="left"/>
        <w:rPr>
          <w:rFonts w:ascii="Times New Roman" w:hAnsi="Times New Roman" w:cs="Times New Roman"/>
        </w:rPr>
      </w:pPr>
      <w:r>
        <w:rPr>
          <w:rFonts w:ascii="Times New Roman" w:hAnsi="Times New Roman" w:cs="Times New Roman"/>
          <w:b/>
          <w:bCs/>
        </w:rPr>
        <w:t>仿真设置：</w:t>
      </w:r>
      <w:r>
        <w:rPr>
          <w:rFonts w:ascii="Times New Roman" w:hAnsi="Times New Roman" w:cs="Times New Roman"/>
        </w:rPr>
        <w:t>根据</w:t>
      </w:r>
      <w:r>
        <w:rPr>
          <w:rFonts w:ascii="Times New Roman" w:hAnsi="Times New Roman" w:cs="Times New Roman" w:hint="eastAsia"/>
        </w:rPr>
        <w:t>3.2</w:t>
      </w:r>
      <w:r>
        <w:rPr>
          <w:rFonts w:ascii="Times New Roman" w:hAnsi="Times New Roman" w:cs="Times New Roman"/>
        </w:rPr>
        <w:t>中双极性晶体管的输入、输出特性曲线仿真方法，在</w:t>
      </w:r>
      <w:r>
        <w:rPr>
          <w:rFonts w:ascii="Times New Roman" w:hAnsi="Times New Roman" w:cs="Times New Roman"/>
        </w:rPr>
        <w:t>Multisim</w:t>
      </w:r>
      <w:r>
        <w:rPr>
          <w:rFonts w:ascii="Times New Roman" w:hAnsi="Times New Roman" w:cs="Times New Roman"/>
        </w:rPr>
        <w:t>中搭建电路，进行合理的仿真设置和参数设置，仿真场效应管</w:t>
      </w:r>
      <w:r>
        <w:rPr>
          <w:rFonts w:ascii="Times New Roman" w:hAnsi="Times New Roman" w:cs="Times New Roman"/>
        </w:rPr>
        <w:t>IRF510</w:t>
      </w:r>
      <w:r>
        <w:rPr>
          <w:rFonts w:ascii="Times New Roman" w:hAnsi="Times New Roman" w:cs="Times New Roman"/>
        </w:rPr>
        <w:t>的转移特性曲线和输出特性曲线族，仿真结果</w:t>
      </w:r>
      <w:r>
        <w:rPr>
          <w:rFonts w:ascii="Times New Roman" w:hAnsi="Times New Roman" w:cs="Times New Roman" w:hint="eastAsia"/>
        </w:rPr>
        <w:t>截图如</w:t>
      </w: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-8</w:t>
      </w:r>
      <w:r>
        <w:rPr>
          <w:rFonts w:ascii="Times New Roman" w:hAnsi="Times New Roman" w:cs="Times New Roman"/>
        </w:rPr>
        <w:t>和</w:t>
      </w: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-9</w:t>
      </w:r>
      <w:r>
        <w:rPr>
          <w:rFonts w:ascii="Times New Roman" w:hAnsi="Times New Roman" w:cs="Times New Roman"/>
        </w:rPr>
        <w:t>所示。</w:t>
      </w:r>
    </w:p>
    <w:tbl>
      <w:tblPr>
        <w:tblStyle w:val="a4"/>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06"/>
      </w:tblGrid>
      <w:tr w:rsidR="001B5660">
        <w:tc>
          <w:tcPr>
            <w:tcW w:w="8306" w:type="dxa"/>
          </w:tcPr>
          <w:tbl>
            <w:tblPr>
              <w:tblStyle w:val="a4"/>
              <w:tblW w:w="8075" w:type="dxa"/>
              <w:tblLayout w:type="fixed"/>
              <w:tblLook w:val="04A0" w:firstRow="1" w:lastRow="0" w:firstColumn="1" w:lastColumn="0" w:noHBand="0" w:noVBand="1"/>
            </w:tblPr>
            <w:tblGrid>
              <w:gridCol w:w="8075"/>
            </w:tblGrid>
            <w:tr w:rsidR="001B5660">
              <w:tc>
                <w:tcPr>
                  <w:tcW w:w="8075" w:type="dxa"/>
                </w:tcPr>
                <w:p w:rsidR="001B5660" w:rsidRDefault="00B23C3A">
                  <w:pPr>
                    <w:spacing w:line="300" w:lineRule="auto"/>
                    <w:jc w:val="center"/>
                    <w:rPr>
                      <w:rFonts w:ascii="Times New Roman" w:hAnsi="Times New Roman" w:cs="Times New Roman"/>
                    </w:rPr>
                  </w:pPr>
                  <w:r w:rsidRPr="00B23C3A">
                    <w:rPr>
                      <w:rFonts w:ascii="Times New Roman" w:hAnsi="Times New Roman" w:cs="Times New Roman"/>
                      <w:noProof/>
                    </w:rPr>
                    <w:drawing>
                      <wp:inline distT="0" distB="0" distL="0" distR="0">
                        <wp:extent cx="4742067" cy="3017407"/>
                        <wp:effectExtent l="0" t="0" r="1905" b="0"/>
                        <wp:docPr id="2" name="图片 2" descr="F:\No_Dragon\大二下\模电\高佳峻模电实验\模电实验3资源\模电实验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o_Dragon\大二下\模电\高佳峻模电实验\模电实验3资源\模电实验3-1-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1758" cy="3055389"/>
                                </a:xfrm>
                                <a:prstGeom prst="rect">
                                  <a:avLst/>
                                </a:prstGeom>
                                <a:noFill/>
                                <a:ln>
                                  <a:noFill/>
                                </a:ln>
                              </pic:spPr>
                            </pic:pic>
                          </a:graphicData>
                        </a:graphic>
                      </wp:inline>
                    </w:drawing>
                  </w:r>
                </w:p>
                <w:p w:rsidR="001B5660" w:rsidRDefault="001B5660" w:rsidP="00B23C3A">
                  <w:pPr>
                    <w:spacing w:line="300" w:lineRule="auto"/>
                    <w:jc w:val="center"/>
                    <w:rPr>
                      <w:rFonts w:ascii="Times New Roman" w:hAnsi="Times New Roman" w:cs="Times New Roman"/>
                    </w:rPr>
                  </w:pPr>
                </w:p>
              </w:tc>
            </w:tr>
            <w:tr w:rsidR="001B5660">
              <w:tc>
                <w:tcPr>
                  <w:tcW w:w="8075" w:type="dxa"/>
                </w:tcPr>
                <w:p w:rsidR="001B5660" w:rsidRDefault="00AC6FBE">
                  <w:pPr>
                    <w:spacing w:line="300" w:lineRule="auto"/>
                    <w:jc w:val="center"/>
                    <w:rPr>
                      <w:rFonts w:ascii="Times New Roman" w:hAnsi="Times New Roman" w:cs="Times New Roman"/>
                    </w:rPr>
                  </w:pPr>
                  <w:r>
                    <w:rPr>
                      <w:rFonts w:ascii="Times New Roman" w:hAnsi="Times New Roman" w:cs="Times New Roman"/>
                    </w:rPr>
                    <w:lastRenderedPageBreak/>
                    <w:t>图</w:t>
                  </w:r>
                  <w:r>
                    <w:rPr>
                      <w:rFonts w:ascii="Times New Roman" w:hAnsi="Times New Roman" w:cs="Times New Roman" w:hint="eastAsia"/>
                    </w:rPr>
                    <w:t>3-</w:t>
                  </w:r>
                  <w:r>
                    <w:rPr>
                      <w:rFonts w:ascii="Times New Roman" w:hAnsi="Times New Roman" w:cs="Times New Roman"/>
                    </w:rPr>
                    <w:t xml:space="preserve">3-8  </w:t>
                  </w:r>
                  <w:r>
                    <w:rPr>
                      <w:rFonts w:ascii="Times New Roman" w:hAnsi="Times New Roman" w:cs="Times New Roman"/>
                    </w:rPr>
                    <w:t>场效应管转移特性曲线族</w:t>
                  </w:r>
                </w:p>
              </w:tc>
            </w:tr>
            <w:tr w:rsidR="001B5660">
              <w:tc>
                <w:tcPr>
                  <w:tcW w:w="8075" w:type="dxa"/>
                </w:tcPr>
                <w:p w:rsidR="001B5660" w:rsidRDefault="00B23C3A" w:rsidP="00B23C3A">
                  <w:pPr>
                    <w:spacing w:line="300" w:lineRule="auto"/>
                    <w:jc w:val="center"/>
                    <w:rPr>
                      <w:rFonts w:ascii="Times New Roman" w:hAnsi="Times New Roman" w:cs="Times New Roman"/>
                    </w:rPr>
                  </w:pPr>
                  <w:r w:rsidRPr="00B23C3A">
                    <w:rPr>
                      <w:rFonts w:ascii="Times New Roman" w:hAnsi="Times New Roman" w:cs="Times New Roman"/>
                      <w:noProof/>
                    </w:rPr>
                    <w:drawing>
                      <wp:inline distT="0" distB="0" distL="0" distR="0">
                        <wp:extent cx="4701559" cy="3215830"/>
                        <wp:effectExtent l="0" t="0" r="3810" b="3810"/>
                        <wp:docPr id="3" name="图片 3" descr="F:\No_Dragon\大二下\模电\高佳峻模电实验\模电实验3资源\模电实验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_Dragon\大二下\模电\高佳峻模电实验\模电实验3资源\模电实验3-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0573" cy="3235675"/>
                                </a:xfrm>
                                <a:prstGeom prst="rect">
                                  <a:avLst/>
                                </a:prstGeom>
                                <a:noFill/>
                                <a:ln>
                                  <a:noFill/>
                                </a:ln>
                              </pic:spPr>
                            </pic:pic>
                          </a:graphicData>
                        </a:graphic>
                      </wp:inline>
                    </w:drawing>
                  </w:r>
                </w:p>
              </w:tc>
            </w:tr>
            <w:tr w:rsidR="001B5660">
              <w:tc>
                <w:tcPr>
                  <w:tcW w:w="8075" w:type="dxa"/>
                </w:tcPr>
                <w:p w:rsidR="001B5660" w:rsidRDefault="00AC6FBE">
                  <w:pPr>
                    <w:spacing w:line="300" w:lineRule="auto"/>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3-</w:t>
                  </w:r>
                  <w:r>
                    <w:rPr>
                      <w:rFonts w:ascii="Times New Roman" w:hAnsi="Times New Roman" w:cs="Times New Roman"/>
                    </w:rPr>
                    <w:t xml:space="preserve">3-9  </w:t>
                  </w:r>
                  <w:r>
                    <w:rPr>
                      <w:rFonts w:ascii="Times New Roman" w:hAnsi="Times New Roman" w:cs="Times New Roman"/>
                    </w:rPr>
                    <w:t>场效应管输出特性曲线族</w:t>
                  </w:r>
                </w:p>
              </w:tc>
            </w:tr>
          </w:tbl>
          <w:p w:rsidR="001B5660" w:rsidRDefault="001B5660">
            <w:pPr>
              <w:spacing w:line="300" w:lineRule="auto"/>
              <w:jc w:val="center"/>
              <w:rPr>
                <w:rFonts w:ascii="Times New Roman" w:hAnsi="Times New Roman" w:cs="Times New Roman"/>
              </w:rPr>
            </w:pPr>
          </w:p>
        </w:tc>
      </w:tr>
    </w:tbl>
    <w:p w:rsidR="001B5660" w:rsidRDefault="00AC6FBE">
      <w:pPr>
        <w:pStyle w:val="11"/>
        <w:spacing w:line="300" w:lineRule="auto"/>
        <w:ind w:firstLineChars="0" w:firstLine="0"/>
        <w:jc w:val="left"/>
        <w:rPr>
          <w:rFonts w:ascii="Times New Roman" w:eastAsia="楷体"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15584" behindDoc="1" locked="0" layoutInCell="1" allowOverlap="1">
            <wp:simplePos x="0" y="0"/>
            <wp:positionH relativeFrom="column">
              <wp:posOffset>19050</wp:posOffset>
            </wp:positionH>
            <wp:positionV relativeFrom="paragraph">
              <wp:posOffset>85725</wp:posOffset>
            </wp:positionV>
            <wp:extent cx="990600" cy="660400"/>
            <wp:effectExtent l="0" t="0" r="0" b="10160"/>
            <wp:wrapTight wrapText="bothSides">
              <wp:wrapPolygon edited="0">
                <wp:start x="0" y="0"/>
                <wp:lineTo x="0" y="20935"/>
                <wp:lineTo x="21268" y="20935"/>
                <wp:lineTo x="21268" y="0"/>
                <wp:lineTo x="0" y="0"/>
              </wp:wrapPolygon>
            </wp:wrapTight>
            <wp:docPr id="67" name="图片 1" descr="u=1113532458,3060530&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descr="u=1113532458,3060530&amp;fm=21&amp;gp=0.jpg"/>
                    <pic:cNvPicPr>
                      <a:picLocks noChangeAspect="1"/>
                    </pic:cNvPicPr>
                  </pic:nvPicPr>
                  <pic:blipFill>
                    <a:blip r:embed="rId13" cstate="print"/>
                    <a:stretch>
                      <a:fillRect/>
                    </a:stretch>
                  </pic:blipFill>
                  <pic:spPr>
                    <a:xfrm>
                      <a:off x="0" y="0"/>
                      <a:ext cx="990600" cy="660400"/>
                    </a:xfrm>
                    <a:prstGeom prst="rect">
                      <a:avLst/>
                    </a:prstGeom>
                  </pic:spPr>
                </pic:pic>
              </a:graphicData>
            </a:graphic>
          </wp:anchor>
        </w:drawing>
      </w:r>
      <w:r>
        <w:rPr>
          <w:rFonts w:ascii="Times New Roman" w:eastAsia="楷体" w:hAnsi="Times New Roman" w:cs="Times New Roman"/>
          <w:b/>
          <w:sz w:val="24"/>
          <w:szCs w:val="24"/>
        </w:rPr>
        <w:t>从转移特性曲线和输出特性曲线上，可否能大致估算出该</w:t>
      </w:r>
      <w:r>
        <w:rPr>
          <w:rFonts w:ascii="Times New Roman" w:eastAsia="楷体" w:hAnsi="Times New Roman" w:cs="Times New Roman"/>
          <w:b/>
          <w:sz w:val="24"/>
          <w:szCs w:val="24"/>
        </w:rPr>
        <w:t>MOS</w:t>
      </w:r>
      <w:r>
        <w:rPr>
          <w:rFonts w:ascii="Times New Roman" w:eastAsia="楷体" w:hAnsi="Times New Roman" w:cs="Times New Roman"/>
          <w:b/>
          <w:sz w:val="24"/>
          <w:szCs w:val="24"/>
        </w:rPr>
        <w:t>管的开启电压？</w:t>
      </w:r>
      <w:r>
        <w:rPr>
          <w:rFonts w:ascii="Times New Roman" w:eastAsia="楷体" w:hAnsi="Times New Roman" w:cs="Times New Roman" w:hint="eastAsia"/>
          <w:b/>
          <w:sz w:val="24"/>
          <w:szCs w:val="24"/>
        </w:rPr>
        <w:t>尝试仿真后</w:t>
      </w:r>
      <w:r w:rsidR="003166B6">
        <w:rPr>
          <w:rFonts w:ascii="Times New Roman" w:eastAsia="楷体" w:hAnsi="Times New Roman" w:cs="Times New Roman" w:hint="eastAsia"/>
          <w:b/>
          <w:sz w:val="24"/>
          <w:szCs w:val="24"/>
        </w:rPr>
        <w:t>进行估测</w:t>
      </w:r>
      <w:r>
        <w:rPr>
          <w:rFonts w:ascii="Times New Roman" w:eastAsia="楷体" w:hAnsi="Times New Roman" w:cs="Times New Roman" w:hint="eastAsia"/>
          <w:b/>
          <w:sz w:val="24"/>
          <w:szCs w:val="24"/>
        </w:rPr>
        <w:t>。</w:t>
      </w:r>
    </w:p>
    <w:p w:rsidR="00A47B33" w:rsidRDefault="00A47B33">
      <w:pPr>
        <w:pStyle w:val="11"/>
        <w:spacing w:line="300" w:lineRule="auto"/>
        <w:ind w:firstLineChars="0" w:firstLine="0"/>
        <w:jc w:val="left"/>
        <w:rPr>
          <w:rFonts w:ascii="Times New Roman" w:eastAsia="楷体" w:hAnsi="Times New Roman" w:cs="Times New Roman"/>
          <w:b/>
          <w:sz w:val="24"/>
          <w:szCs w:val="24"/>
        </w:rPr>
      </w:pPr>
    </w:p>
    <w:p w:rsidR="001B5660" w:rsidRDefault="00B23C3A">
      <w:pPr>
        <w:spacing w:line="300" w:lineRule="auto"/>
        <w:rPr>
          <w:rFonts w:ascii="Times New Roman" w:hAnsi="Times New Roman" w:cs="Times New Roman"/>
          <w:b/>
        </w:rPr>
      </w:pPr>
      <w:r>
        <w:rPr>
          <w:rFonts w:ascii="Times New Roman" w:hAnsi="Times New Roman" w:cs="Times New Roman" w:hint="eastAsia"/>
          <w:b/>
        </w:rPr>
        <w:t>答：可以大致进行估测，具体</w:t>
      </w:r>
      <w:r w:rsidR="003166B6">
        <w:rPr>
          <w:rFonts w:ascii="Times New Roman" w:hAnsi="Times New Roman" w:cs="Times New Roman" w:hint="eastAsia"/>
          <w:b/>
        </w:rPr>
        <w:t>方法一方面观察转移特性曲线族拐点（即与</w:t>
      </w:r>
      <w:r w:rsidR="003166B6">
        <w:rPr>
          <w:rFonts w:ascii="Times New Roman" w:hAnsi="Times New Roman" w:cs="Times New Roman" w:hint="eastAsia"/>
          <w:b/>
        </w:rPr>
        <w:t>V</w:t>
      </w:r>
      <w:r w:rsidR="003166B6">
        <w:rPr>
          <w:rFonts w:ascii="Times New Roman" w:hAnsi="Times New Roman" w:cs="Times New Roman"/>
          <w:b/>
        </w:rPr>
        <w:t>gs=0</w:t>
      </w:r>
      <w:r w:rsidR="003166B6">
        <w:rPr>
          <w:rFonts w:ascii="Times New Roman" w:hAnsi="Times New Roman" w:cs="Times New Roman" w:hint="eastAsia"/>
          <w:b/>
        </w:rPr>
        <w:t>交点的位置），另一方面在输出特性曲线族中观察</w:t>
      </w:r>
      <w:r w:rsidR="003166B6">
        <w:rPr>
          <w:rFonts w:ascii="Times New Roman" w:hAnsi="Times New Roman" w:cs="Times New Roman" w:hint="eastAsia"/>
          <w:b/>
        </w:rPr>
        <w:t>V</w:t>
      </w:r>
      <w:r w:rsidR="003166B6" w:rsidRPr="003166B6">
        <w:rPr>
          <w:rFonts w:ascii="Times New Roman" w:hAnsi="Times New Roman" w:cs="Times New Roman"/>
          <w:b/>
          <w:sz w:val="16"/>
        </w:rPr>
        <w:t>gs</w:t>
      </w:r>
      <w:r w:rsidR="003166B6">
        <w:rPr>
          <w:rFonts w:ascii="Times New Roman" w:hAnsi="Times New Roman" w:cs="Times New Roman" w:hint="eastAsia"/>
          <w:b/>
        </w:rPr>
        <w:t>取何值时无论</w:t>
      </w:r>
      <w:r w:rsidR="003166B6">
        <w:rPr>
          <w:rFonts w:ascii="Times New Roman" w:hAnsi="Times New Roman" w:cs="Times New Roman" w:hint="eastAsia"/>
          <w:b/>
        </w:rPr>
        <w:t>V</w:t>
      </w:r>
      <w:r w:rsidR="003166B6" w:rsidRPr="003166B6">
        <w:rPr>
          <w:rFonts w:ascii="Times New Roman" w:hAnsi="Times New Roman" w:cs="Times New Roman"/>
          <w:b/>
          <w:sz w:val="16"/>
        </w:rPr>
        <w:t>ds</w:t>
      </w:r>
      <w:r w:rsidR="003166B6">
        <w:rPr>
          <w:rFonts w:ascii="Times New Roman" w:hAnsi="Times New Roman" w:cs="Times New Roman" w:hint="eastAsia"/>
          <w:b/>
        </w:rPr>
        <w:t>如何变化</w:t>
      </w:r>
      <w:r w:rsidR="003166B6">
        <w:rPr>
          <w:rFonts w:ascii="Times New Roman" w:hAnsi="Times New Roman" w:cs="Times New Roman" w:hint="eastAsia"/>
          <w:b/>
        </w:rPr>
        <w:t>i</w:t>
      </w:r>
      <w:r w:rsidR="003166B6" w:rsidRPr="003166B6">
        <w:rPr>
          <w:rFonts w:ascii="Times New Roman" w:hAnsi="Times New Roman" w:cs="Times New Roman"/>
          <w:b/>
          <w:sz w:val="13"/>
        </w:rPr>
        <w:t>D</w:t>
      </w:r>
      <w:r w:rsidR="003166B6">
        <w:rPr>
          <w:rFonts w:ascii="Times New Roman" w:hAnsi="Times New Roman" w:cs="Times New Roman" w:hint="eastAsia"/>
          <w:b/>
        </w:rPr>
        <w:t>始终为</w:t>
      </w:r>
      <w:r w:rsidR="003166B6">
        <w:rPr>
          <w:rFonts w:ascii="Times New Roman" w:hAnsi="Times New Roman" w:cs="Times New Roman"/>
          <w:b/>
        </w:rPr>
        <w:t>0</w:t>
      </w:r>
      <w:r w:rsidR="003166B6">
        <w:rPr>
          <w:rFonts w:ascii="Times New Roman" w:hAnsi="Times New Roman" w:cs="Times New Roman"/>
          <w:b/>
        </w:rPr>
        <w:t>，</w:t>
      </w:r>
      <w:r w:rsidR="003166B6">
        <w:rPr>
          <w:rFonts w:ascii="Times New Roman" w:hAnsi="Times New Roman" w:cs="Times New Roman" w:hint="eastAsia"/>
          <w:b/>
        </w:rPr>
        <w:t>以上两种方法用于仿真结果的分析均可以得到</w:t>
      </w:r>
      <w:r w:rsidR="003166B6">
        <w:rPr>
          <w:rFonts w:ascii="Times New Roman" w:hAnsi="Times New Roman" w:cs="Times New Roman" w:hint="eastAsia"/>
          <w:b/>
        </w:rPr>
        <w:t>V</w:t>
      </w:r>
      <w:r w:rsidR="003166B6" w:rsidRPr="003166B6">
        <w:rPr>
          <w:rFonts w:ascii="Times New Roman" w:hAnsi="Times New Roman" w:cs="Times New Roman"/>
          <w:b/>
          <w:sz w:val="16"/>
        </w:rPr>
        <w:t>gs(th)</w:t>
      </w:r>
      <w:r w:rsidR="003166B6">
        <w:rPr>
          <w:rFonts w:ascii="Times New Roman" w:hAnsi="Times New Roman" w:cs="Times New Roman" w:hint="eastAsia"/>
          <w:b/>
        </w:rPr>
        <w:t>在</w:t>
      </w:r>
      <w:r w:rsidR="003166B6">
        <w:rPr>
          <w:rFonts w:ascii="Times New Roman" w:hAnsi="Times New Roman" w:cs="Times New Roman" w:hint="eastAsia"/>
          <w:b/>
        </w:rPr>
        <w:t>4V</w:t>
      </w:r>
      <w:r w:rsidR="003166B6">
        <w:rPr>
          <w:rFonts w:ascii="Times New Roman" w:hAnsi="Times New Roman" w:cs="Times New Roman" w:hint="eastAsia"/>
          <w:b/>
        </w:rPr>
        <w:t>左右。</w:t>
      </w:r>
    </w:p>
    <w:p w:rsidR="001B5660" w:rsidRDefault="001B5660">
      <w:pPr>
        <w:spacing w:line="300" w:lineRule="auto"/>
        <w:rPr>
          <w:rFonts w:ascii="Times New Roman" w:hAnsi="Times New Roman" w:cs="Times New Roman"/>
          <w:b/>
        </w:rPr>
      </w:pPr>
    </w:p>
    <w:p w:rsidR="001B5660" w:rsidRDefault="001B5660">
      <w:pPr>
        <w:spacing w:line="300" w:lineRule="auto"/>
        <w:rPr>
          <w:rFonts w:ascii="Times New Roman" w:hAnsi="Times New Roman" w:cs="Times New Roman"/>
          <w:b/>
        </w:rPr>
      </w:pPr>
    </w:p>
    <w:p w:rsidR="001B5660" w:rsidRDefault="00AC6FBE">
      <w:pPr>
        <w:spacing w:line="300" w:lineRule="auto"/>
        <w:rPr>
          <w:rFonts w:ascii="Times New Roman" w:hAnsi="Times New Roman" w:cs="Times New Roman"/>
          <w:b/>
        </w:rPr>
      </w:pPr>
      <w:r>
        <w:rPr>
          <w:rFonts w:ascii="Times New Roman" w:hAnsi="Times New Roman" w:cs="Times New Roman"/>
          <w:b/>
        </w:rPr>
        <w:t>二、瞬态分析获得电压增益</w:t>
      </w:r>
    </w:p>
    <w:p w:rsidR="001B5660" w:rsidRDefault="00AC6FBE">
      <w:pPr>
        <w:spacing w:line="300" w:lineRule="auto"/>
        <w:jc w:val="left"/>
        <w:rPr>
          <w:rFonts w:ascii="Times New Roman" w:hAnsi="Times New Roman" w:cs="Times New Roman"/>
        </w:rPr>
      </w:pPr>
      <w:r>
        <w:rPr>
          <w:rFonts w:ascii="Times New Roman" w:hAnsi="Times New Roman" w:cs="Times New Roman"/>
        </w:rPr>
        <w:t>在</w:t>
      </w:r>
      <w:r>
        <w:rPr>
          <w:rFonts w:ascii="Times New Roman" w:hAnsi="Times New Roman" w:cs="Times New Roman"/>
        </w:rPr>
        <w:t>Multisim</w:t>
      </w:r>
      <w:r>
        <w:rPr>
          <w:rFonts w:ascii="Times New Roman" w:hAnsi="Times New Roman" w:cs="Times New Roman"/>
        </w:rPr>
        <w:t>中搭建如图</w:t>
      </w: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6</w:t>
      </w:r>
      <w:r>
        <w:rPr>
          <w:rFonts w:ascii="Times New Roman" w:hAnsi="Times New Roman" w:cs="Times New Roman"/>
        </w:rPr>
        <w:t>所示晶体三极管</w:t>
      </w:r>
      <w:r>
        <w:rPr>
          <w:rFonts w:ascii="Times New Roman" w:hAnsi="Times New Roman" w:cs="Times New Roman"/>
        </w:rPr>
        <w:t>2N3904</w:t>
      </w:r>
      <w:r>
        <w:rPr>
          <w:rFonts w:ascii="Times New Roman" w:hAnsi="Times New Roman" w:cs="Times New Roman"/>
        </w:rPr>
        <w:t>单级放大电路。加入峰峰值</w:t>
      </w:r>
      <w:r>
        <w:rPr>
          <w:rFonts w:ascii="Times New Roman" w:hAnsi="Times New Roman" w:cs="Times New Roman"/>
        </w:rPr>
        <w:t>=50mV</w:t>
      </w:r>
      <w:r>
        <w:rPr>
          <w:rFonts w:ascii="Times New Roman" w:hAnsi="Times New Roman" w:cs="Times New Roman"/>
        </w:rPr>
        <w:t>，频率</w:t>
      </w:r>
      <w:r>
        <w:rPr>
          <w:rFonts w:ascii="Times New Roman" w:hAnsi="Times New Roman" w:cs="Times New Roman"/>
        </w:rPr>
        <w:t>=10kHz</w:t>
      </w:r>
      <w:r>
        <w:rPr>
          <w:rFonts w:ascii="Times New Roman" w:hAnsi="Times New Roman" w:cs="Times New Roman"/>
        </w:rPr>
        <w:t>的正弦波。</w:t>
      </w:r>
      <w:r>
        <w:rPr>
          <w:rFonts w:ascii="Times New Roman" w:hAnsi="Times New Roman" w:cs="Times New Roman" w:hint="eastAsia"/>
        </w:rPr>
        <w:t>仿真得到</w:t>
      </w:r>
      <w:r>
        <w:rPr>
          <w:rFonts w:ascii="Times New Roman" w:hAnsi="Times New Roman" w:cs="Times New Roman"/>
        </w:rPr>
        <w:t>电压增益</w:t>
      </w:r>
      <w:r>
        <w:rPr>
          <w:rFonts w:ascii="Times New Roman" w:hAnsi="Times New Roman" w:cs="Times New Roman"/>
          <w:i/>
        </w:rPr>
        <w:t>A</w:t>
      </w:r>
      <w:r>
        <w:rPr>
          <w:rFonts w:ascii="Times New Roman" w:hAnsi="Times New Roman" w:cs="Times New Roman"/>
          <w:vertAlign w:val="subscript"/>
        </w:rPr>
        <w:t>v</w:t>
      </w:r>
      <w:r>
        <w:rPr>
          <w:rFonts w:ascii="Times New Roman" w:hAnsi="Times New Roman" w:cs="Times New Roman"/>
        </w:rPr>
        <w:t>，填入表格</w:t>
      </w:r>
      <w:r>
        <w:rPr>
          <w:rFonts w:ascii="Times New Roman" w:hAnsi="Times New Roman" w:cs="Times New Roman" w:hint="eastAsia"/>
        </w:rPr>
        <w:t>3-</w:t>
      </w:r>
      <w:r>
        <w:rPr>
          <w:rFonts w:ascii="Times New Roman" w:hAnsi="Times New Roman" w:cs="Times New Roman"/>
        </w:rPr>
        <w:t>3-3</w:t>
      </w:r>
      <w:r>
        <w:rPr>
          <w:rFonts w:ascii="Times New Roman" w:hAnsi="Times New Roman" w:cs="Times New Roman"/>
        </w:rPr>
        <w:t>。</w:t>
      </w:r>
    </w:p>
    <w:p w:rsidR="00F671D2" w:rsidRDefault="00F671D2">
      <w:pPr>
        <w:spacing w:line="300" w:lineRule="auto"/>
        <w:jc w:val="left"/>
        <w:rPr>
          <w:rFonts w:ascii="Times New Roman" w:hAnsi="Times New Roman" w:cs="Times New Roman"/>
        </w:rPr>
      </w:pPr>
      <w:r w:rsidRPr="00F671D2">
        <w:rPr>
          <w:rFonts w:ascii="Times New Roman" w:hAnsi="Times New Roman" w:cs="Times New Roman"/>
          <w:noProof/>
        </w:rPr>
        <w:lastRenderedPageBreak/>
        <w:drawing>
          <wp:inline distT="0" distB="0" distL="0" distR="0">
            <wp:extent cx="5274310" cy="2954595"/>
            <wp:effectExtent l="0" t="0" r="2540" b="0"/>
            <wp:docPr id="4" name="图片 4" descr="F:\No_Dragon\大二下\模电\高佳峻模电实验\模电实验3资源\模电实验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o_Dragon\大二下\模电\高佳峻模电实验\模电实验3资源\模电实验3-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54595"/>
                    </a:xfrm>
                    <a:prstGeom prst="rect">
                      <a:avLst/>
                    </a:prstGeom>
                    <a:noFill/>
                    <a:ln>
                      <a:noFill/>
                    </a:ln>
                  </pic:spPr>
                </pic:pic>
              </a:graphicData>
            </a:graphic>
          </wp:inline>
        </w:drawing>
      </w:r>
    </w:p>
    <w:p w:rsidR="001B5660" w:rsidRDefault="00AC6FBE">
      <w:pPr>
        <w:pStyle w:val="1"/>
        <w:spacing w:line="300" w:lineRule="auto"/>
        <w:ind w:left="360" w:firstLineChars="0" w:firstLine="0"/>
        <w:rPr>
          <w:rFonts w:ascii="Times New Roman" w:hAnsi="Times New Roman" w:cs="Times New Roman"/>
          <w:szCs w:val="21"/>
        </w:rPr>
      </w:pPr>
      <w:r>
        <w:rPr>
          <w:rFonts w:ascii="Times New Roman" w:hAnsi="Times New Roman" w:cs="Times New Roman"/>
          <w:szCs w:val="21"/>
        </w:rPr>
        <w:t>表</w:t>
      </w:r>
      <w:r>
        <w:rPr>
          <w:rFonts w:ascii="Times New Roman" w:hAnsi="Times New Roman" w:cs="Times New Roman"/>
          <w:szCs w:val="21"/>
        </w:rPr>
        <w:t>3-3</w:t>
      </w:r>
      <w:r>
        <w:rPr>
          <w:rFonts w:ascii="Times New Roman" w:hAnsi="Times New Roman" w:cs="Times New Roman" w:hint="eastAsia"/>
          <w:szCs w:val="21"/>
        </w:rPr>
        <w:t>-3</w:t>
      </w:r>
      <w:r>
        <w:rPr>
          <w:rFonts w:ascii="Times New Roman" w:hAnsi="Times New Roman" w:cs="Times New Roman"/>
          <w:szCs w:val="21"/>
        </w:rPr>
        <w:t>：晶体三极管放大器增益</w:t>
      </w:r>
    </w:p>
    <w:tbl>
      <w:tblPr>
        <w:tblStyle w:val="a4"/>
        <w:tblW w:w="7936" w:type="dxa"/>
        <w:tblInd w:w="360" w:type="dxa"/>
        <w:tblLayout w:type="fixed"/>
        <w:tblLook w:val="04A0" w:firstRow="1" w:lastRow="0" w:firstColumn="1" w:lastColumn="0" w:noHBand="0" w:noVBand="1"/>
      </w:tblPr>
      <w:tblGrid>
        <w:gridCol w:w="2000"/>
        <w:gridCol w:w="1978"/>
        <w:gridCol w:w="1979"/>
        <w:gridCol w:w="1979"/>
      </w:tblGrid>
      <w:tr w:rsidR="001B5660">
        <w:tc>
          <w:tcPr>
            <w:tcW w:w="2000" w:type="dxa"/>
          </w:tcPr>
          <w:p w:rsidR="001B5660" w:rsidRDefault="001B5660">
            <w:pPr>
              <w:pStyle w:val="1"/>
              <w:spacing w:line="300" w:lineRule="auto"/>
              <w:ind w:firstLineChars="0" w:firstLine="0"/>
              <w:rPr>
                <w:rFonts w:ascii="Times New Roman" w:hAnsi="Times New Roman" w:cs="Times New Roman"/>
                <w:szCs w:val="21"/>
              </w:rPr>
            </w:pPr>
          </w:p>
        </w:tc>
        <w:tc>
          <w:tcPr>
            <w:tcW w:w="1978" w:type="dxa"/>
          </w:tcPr>
          <w:p w:rsidR="001B5660" w:rsidRDefault="00AC6FBE">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计算值</w:t>
            </w:r>
          </w:p>
        </w:tc>
        <w:tc>
          <w:tcPr>
            <w:tcW w:w="1979" w:type="dxa"/>
          </w:tcPr>
          <w:p w:rsidR="001B5660" w:rsidRDefault="00AC6FBE">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仿真值</w:t>
            </w:r>
          </w:p>
        </w:tc>
        <w:tc>
          <w:tcPr>
            <w:tcW w:w="1979" w:type="dxa"/>
          </w:tcPr>
          <w:p w:rsidR="001B5660" w:rsidRDefault="00AC6FBE">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实测值</w:t>
            </w:r>
          </w:p>
        </w:tc>
      </w:tr>
      <w:tr w:rsidR="001B5660">
        <w:tc>
          <w:tcPr>
            <w:tcW w:w="2000" w:type="dxa"/>
          </w:tcPr>
          <w:p w:rsidR="001B5660" w:rsidRDefault="00AC6FBE">
            <w:pPr>
              <w:pStyle w:val="1"/>
              <w:spacing w:line="300" w:lineRule="auto"/>
              <w:ind w:firstLineChars="0" w:firstLine="0"/>
              <w:rPr>
                <w:rFonts w:ascii="Times New Roman" w:hAnsi="Times New Roman" w:cs="Times New Roman"/>
                <w:szCs w:val="21"/>
              </w:rPr>
            </w:pPr>
            <w:r>
              <w:rPr>
                <w:rFonts w:ascii="Times New Roman" w:hAnsi="Times New Roman" w:cs="Times New Roman"/>
                <w:szCs w:val="21"/>
              </w:rPr>
              <w:t>放大器增益</w:t>
            </w:r>
            <w:r>
              <w:rPr>
                <w:rFonts w:ascii="Times New Roman" w:hAnsi="Times New Roman" w:cs="Times New Roman"/>
                <w:i/>
                <w:szCs w:val="21"/>
              </w:rPr>
              <w:t>A</w:t>
            </w:r>
            <w:r>
              <w:rPr>
                <w:rFonts w:ascii="Times New Roman" w:hAnsi="Times New Roman" w:cs="Times New Roman"/>
                <w:szCs w:val="21"/>
                <w:vertAlign w:val="subscript"/>
              </w:rPr>
              <w:t>V</w:t>
            </w:r>
          </w:p>
        </w:tc>
        <w:tc>
          <w:tcPr>
            <w:tcW w:w="1978" w:type="dxa"/>
          </w:tcPr>
          <w:p w:rsidR="001B5660" w:rsidRDefault="00B23C3A">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-17.9</w:t>
            </w:r>
            <w:r w:rsidR="00E74A79">
              <w:rPr>
                <w:rFonts w:ascii="Times New Roman" w:hAnsi="Times New Roman" w:cs="Times New Roman"/>
                <w:szCs w:val="21"/>
              </w:rPr>
              <w:t>85</w:t>
            </w:r>
          </w:p>
        </w:tc>
        <w:tc>
          <w:tcPr>
            <w:tcW w:w="1979" w:type="dxa"/>
          </w:tcPr>
          <w:p w:rsidR="001B5660" w:rsidRDefault="00F671D2">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-17.73</w:t>
            </w:r>
          </w:p>
        </w:tc>
        <w:tc>
          <w:tcPr>
            <w:tcW w:w="1979" w:type="dxa"/>
          </w:tcPr>
          <w:p w:rsidR="001B5660" w:rsidRDefault="00C97927">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w:t>
            </w:r>
            <w:r w:rsidR="000D49C8">
              <w:rPr>
                <w:rFonts w:ascii="Times New Roman" w:hAnsi="Times New Roman" w:cs="Times New Roman"/>
                <w:szCs w:val="21"/>
              </w:rPr>
              <w:t>17.165</w:t>
            </w:r>
          </w:p>
        </w:tc>
      </w:tr>
    </w:tbl>
    <w:p w:rsidR="001B5660" w:rsidRDefault="001B5660">
      <w:pPr>
        <w:spacing w:line="300" w:lineRule="auto"/>
        <w:jc w:val="center"/>
        <w:rPr>
          <w:rFonts w:ascii="Times New Roman" w:hAnsi="Times New Roman" w:cs="Times New Roman"/>
        </w:rPr>
      </w:pPr>
    </w:p>
    <w:p w:rsidR="001B5660" w:rsidRDefault="00AC6FBE">
      <w:pPr>
        <w:spacing w:line="300" w:lineRule="auto"/>
        <w:rPr>
          <w:rFonts w:ascii="Times New Roman" w:hAnsi="Times New Roman" w:cs="Times New Roman"/>
          <w:b/>
        </w:rPr>
      </w:pPr>
      <w:r>
        <w:rPr>
          <w:rFonts w:ascii="Times New Roman" w:hAnsi="Times New Roman" w:cs="Times New Roman"/>
          <w:b/>
        </w:rPr>
        <w:t>三、发射级电阻对共射放大器的影响</w:t>
      </w:r>
    </w:p>
    <w:p w:rsidR="001B5660" w:rsidRDefault="00AC6FBE">
      <w:pPr>
        <w:spacing w:line="300" w:lineRule="auto"/>
        <w:rPr>
          <w:rFonts w:ascii="Times New Roman" w:hAnsi="Times New Roman" w:cs="Times New Roman"/>
        </w:rPr>
      </w:pPr>
      <w:r>
        <w:rPr>
          <w:rFonts w:ascii="Times New Roman" w:hAnsi="Times New Roman" w:cs="Times New Roman"/>
        </w:rPr>
        <w:t>改变旁路电容</w:t>
      </w:r>
      <w:r>
        <w:rPr>
          <w:rFonts w:ascii="Times New Roman" w:hAnsi="Times New Roman" w:cs="Times New Roman"/>
        </w:rPr>
        <w:t>CE1</w:t>
      </w:r>
      <w:r>
        <w:rPr>
          <w:rFonts w:ascii="Times New Roman" w:hAnsi="Times New Roman" w:cs="Times New Roman"/>
        </w:rPr>
        <w:t>，将其接在节点</w:t>
      </w:r>
      <w:r>
        <w:rPr>
          <w:rFonts w:ascii="Times New Roman" w:hAnsi="Times New Roman" w:cs="Times New Roman"/>
        </w:rPr>
        <w:t>2</w:t>
      </w:r>
      <w:r>
        <w:rPr>
          <w:rFonts w:ascii="Times New Roman" w:hAnsi="Times New Roman" w:cs="Times New Roman"/>
        </w:rPr>
        <w:t>和地之间，重新仿真图</w:t>
      </w: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6</w:t>
      </w:r>
      <w:r>
        <w:rPr>
          <w:rFonts w:ascii="Times New Roman" w:hAnsi="Times New Roman" w:cs="Times New Roman"/>
        </w:rPr>
        <w:t>，观察到什么现象？为什么？改变输入信号幅度，重新获得不失真波形，并测得此时的电压增益，填入表</w:t>
      </w: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-4</w:t>
      </w:r>
      <w:r>
        <w:rPr>
          <w:rFonts w:ascii="Times New Roman" w:hAnsi="Times New Roman" w:cs="Times New Roman"/>
        </w:rPr>
        <w:t>。</w:t>
      </w:r>
    </w:p>
    <w:p w:rsidR="001C3AD5" w:rsidRDefault="001C3AD5">
      <w:pPr>
        <w:spacing w:line="300" w:lineRule="auto"/>
        <w:rPr>
          <w:rFonts w:ascii="Times New Roman" w:hAnsi="Times New Roman" w:cs="Times New Roman"/>
        </w:rPr>
      </w:pPr>
    </w:p>
    <w:p w:rsidR="00F671D2" w:rsidRDefault="001C3AD5">
      <w:pPr>
        <w:spacing w:line="300" w:lineRule="auto"/>
        <w:rPr>
          <w:rFonts w:ascii="Times New Roman" w:hAnsi="Times New Roman" w:cs="Times New Roman"/>
        </w:rPr>
      </w:pPr>
      <w:r w:rsidRPr="001C3AD5">
        <w:rPr>
          <w:rFonts w:ascii="Times New Roman" w:hAnsi="Times New Roman" w:cs="Times New Roman"/>
          <w:noProof/>
        </w:rPr>
        <w:drawing>
          <wp:inline distT="0" distB="0" distL="0" distR="0">
            <wp:extent cx="5274310" cy="3009380"/>
            <wp:effectExtent l="0" t="0" r="2540" b="635"/>
            <wp:docPr id="8" name="图片 8" descr="F:\No_Dragon\大二下\模电\高佳峻模电实验\模电实验3资源\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_Dragon\大二下\模电\高佳峻模电实验\模电实验3资源\3-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09380"/>
                    </a:xfrm>
                    <a:prstGeom prst="rect">
                      <a:avLst/>
                    </a:prstGeom>
                    <a:noFill/>
                    <a:ln>
                      <a:noFill/>
                    </a:ln>
                  </pic:spPr>
                </pic:pic>
              </a:graphicData>
            </a:graphic>
          </wp:inline>
        </w:drawing>
      </w:r>
    </w:p>
    <w:p w:rsidR="00BF59F9" w:rsidRPr="00BF59F9" w:rsidRDefault="001C3AD5" w:rsidP="00BF59F9">
      <w:pPr>
        <w:spacing w:line="300" w:lineRule="auto"/>
        <w:jc w:val="center"/>
        <w:rPr>
          <w:rFonts w:ascii="Times New Roman" w:hAnsi="Times New Roman" w:cs="Times New Roman"/>
          <w:b/>
          <w:sz w:val="22"/>
        </w:rPr>
      </w:pPr>
      <w:r>
        <w:rPr>
          <w:rFonts w:ascii="Times New Roman" w:hAnsi="Times New Roman" w:cs="Times New Roman" w:hint="eastAsia"/>
          <w:b/>
          <w:sz w:val="22"/>
          <w:highlight w:val="yellow"/>
        </w:rPr>
        <w:t>2-0</w:t>
      </w:r>
      <w:r w:rsidR="00BF59F9" w:rsidRPr="00BF59F9">
        <w:rPr>
          <w:rFonts w:ascii="Times New Roman" w:hAnsi="Times New Roman" w:cs="Times New Roman" w:hint="eastAsia"/>
          <w:b/>
          <w:sz w:val="22"/>
          <w:highlight w:val="yellow"/>
        </w:rPr>
        <w:t>失真波形，输入信号峰峰值</w:t>
      </w:r>
      <w:r>
        <w:rPr>
          <w:rFonts w:ascii="Times New Roman" w:hAnsi="Times New Roman" w:cs="Times New Roman" w:hint="eastAsia"/>
          <w:b/>
          <w:sz w:val="22"/>
          <w:highlight w:val="yellow"/>
        </w:rPr>
        <w:t>50</w:t>
      </w:r>
      <w:r w:rsidR="00BF59F9" w:rsidRPr="00BF59F9">
        <w:rPr>
          <w:rFonts w:ascii="Times New Roman" w:hAnsi="Times New Roman" w:cs="Times New Roman"/>
          <w:b/>
          <w:sz w:val="22"/>
          <w:highlight w:val="yellow"/>
        </w:rPr>
        <w:t>mv</w:t>
      </w:r>
    </w:p>
    <w:p w:rsidR="00BF59F9" w:rsidRDefault="008B7EEA">
      <w:pPr>
        <w:spacing w:line="300" w:lineRule="auto"/>
        <w:rPr>
          <w:rFonts w:ascii="Times New Roman" w:hAnsi="Times New Roman" w:cs="Times New Roman"/>
        </w:rPr>
      </w:pPr>
      <w:r w:rsidRPr="008B7EEA">
        <w:rPr>
          <w:rFonts w:ascii="Times New Roman" w:hAnsi="Times New Roman" w:cs="Times New Roman"/>
          <w:noProof/>
        </w:rPr>
        <w:lastRenderedPageBreak/>
        <w:drawing>
          <wp:inline distT="0" distB="0" distL="0" distR="0">
            <wp:extent cx="5274310" cy="2955116"/>
            <wp:effectExtent l="0" t="0" r="2540" b="0"/>
            <wp:docPr id="9" name="图片 9" descr="F:\No_Dragon\大二下\模电\高佳峻模电实验\模电实验3资源\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o_Dragon\大二下\模电\高佳峻模电实验\模电实验3资源\3-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55116"/>
                    </a:xfrm>
                    <a:prstGeom prst="rect">
                      <a:avLst/>
                    </a:prstGeom>
                    <a:noFill/>
                    <a:ln>
                      <a:noFill/>
                    </a:ln>
                  </pic:spPr>
                </pic:pic>
              </a:graphicData>
            </a:graphic>
          </wp:inline>
        </w:drawing>
      </w:r>
    </w:p>
    <w:p w:rsidR="00BF59F9" w:rsidRDefault="001C3AD5" w:rsidP="00BF59F9">
      <w:pPr>
        <w:spacing w:line="300" w:lineRule="auto"/>
        <w:jc w:val="center"/>
        <w:rPr>
          <w:rFonts w:ascii="Times New Roman" w:hAnsi="Times New Roman" w:cs="Times New Roman"/>
          <w:b/>
          <w:sz w:val="22"/>
        </w:rPr>
      </w:pPr>
      <w:r>
        <w:rPr>
          <w:rFonts w:ascii="Times New Roman" w:hAnsi="Times New Roman" w:cs="Times New Roman" w:hint="eastAsia"/>
          <w:b/>
          <w:sz w:val="22"/>
          <w:highlight w:val="yellow"/>
        </w:rPr>
        <w:t>2-0</w:t>
      </w:r>
      <w:r w:rsidR="00BF59F9" w:rsidRPr="00BF59F9">
        <w:rPr>
          <w:rFonts w:ascii="Times New Roman" w:hAnsi="Times New Roman" w:cs="Times New Roman" w:hint="eastAsia"/>
          <w:b/>
          <w:sz w:val="22"/>
          <w:highlight w:val="yellow"/>
        </w:rPr>
        <w:t>不失真波形，输入信号峰峰值</w:t>
      </w:r>
      <w:r w:rsidR="008B7EEA">
        <w:rPr>
          <w:rFonts w:ascii="Times New Roman" w:hAnsi="Times New Roman" w:cs="Times New Roman" w:hint="eastAsia"/>
          <w:b/>
          <w:sz w:val="22"/>
          <w:highlight w:val="yellow"/>
        </w:rPr>
        <w:t>40</w:t>
      </w:r>
      <w:r w:rsidR="00BF59F9" w:rsidRPr="00BF59F9">
        <w:rPr>
          <w:rFonts w:ascii="Times New Roman" w:hAnsi="Times New Roman" w:cs="Times New Roman" w:hint="eastAsia"/>
          <w:b/>
          <w:sz w:val="22"/>
          <w:highlight w:val="yellow"/>
        </w:rPr>
        <w:t>mv</w:t>
      </w:r>
    </w:p>
    <w:p w:rsidR="00BF59F9" w:rsidRPr="00BF59F9" w:rsidRDefault="00BF59F9" w:rsidP="00BF59F9">
      <w:pPr>
        <w:spacing w:line="300" w:lineRule="auto"/>
        <w:jc w:val="center"/>
        <w:rPr>
          <w:rFonts w:ascii="Times New Roman" w:hAnsi="Times New Roman" w:cs="Times New Roman"/>
          <w:b/>
          <w:sz w:val="22"/>
        </w:rPr>
      </w:pPr>
    </w:p>
    <w:p w:rsidR="001B5660" w:rsidRDefault="00AC6FBE" w:rsidP="00BF59F9">
      <w:pPr>
        <w:pStyle w:val="1"/>
        <w:spacing w:line="300" w:lineRule="auto"/>
        <w:ind w:left="360" w:firstLineChars="0" w:firstLine="0"/>
        <w:jc w:val="center"/>
        <w:rPr>
          <w:rFonts w:ascii="Times New Roman" w:hAnsi="Times New Roman" w:cs="Times New Roman"/>
          <w:szCs w:val="21"/>
        </w:rPr>
      </w:pPr>
      <w:r>
        <w:rPr>
          <w:rFonts w:ascii="Times New Roman" w:hAnsi="Times New Roman" w:cs="Times New Roman"/>
          <w:szCs w:val="21"/>
        </w:rPr>
        <w:t>表</w:t>
      </w:r>
      <w:r>
        <w:rPr>
          <w:rFonts w:ascii="Times New Roman" w:hAnsi="Times New Roman" w:cs="Times New Roman"/>
          <w:szCs w:val="21"/>
        </w:rPr>
        <w:t>3-</w:t>
      </w:r>
      <w:r>
        <w:rPr>
          <w:rFonts w:ascii="Times New Roman" w:hAnsi="Times New Roman" w:cs="Times New Roman" w:hint="eastAsia"/>
          <w:szCs w:val="21"/>
        </w:rPr>
        <w:t>3-</w:t>
      </w:r>
      <w:r>
        <w:rPr>
          <w:rFonts w:ascii="Times New Roman" w:hAnsi="Times New Roman" w:cs="Times New Roman"/>
          <w:szCs w:val="21"/>
        </w:rPr>
        <w:t>4</w:t>
      </w:r>
      <w:r>
        <w:rPr>
          <w:rFonts w:ascii="Times New Roman" w:hAnsi="Times New Roman" w:cs="Times New Roman"/>
          <w:szCs w:val="21"/>
        </w:rPr>
        <w:t>：</w:t>
      </w:r>
      <w:r>
        <w:rPr>
          <w:rFonts w:ascii="Times New Roman" w:hAnsi="Times New Roman" w:cs="Times New Roman"/>
          <w:szCs w:val="21"/>
        </w:rPr>
        <w:t>CE1</w:t>
      </w:r>
      <w:r>
        <w:rPr>
          <w:rFonts w:ascii="Times New Roman" w:hAnsi="Times New Roman" w:cs="Times New Roman"/>
          <w:szCs w:val="21"/>
        </w:rPr>
        <w:t>不同接法时的放大器增益</w:t>
      </w:r>
    </w:p>
    <w:tbl>
      <w:tblPr>
        <w:tblStyle w:val="a4"/>
        <w:tblW w:w="6127" w:type="dxa"/>
        <w:jc w:val="center"/>
        <w:tblLayout w:type="fixed"/>
        <w:tblLook w:val="04A0" w:firstRow="1" w:lastRow="0" w:firstColumn="1" w:lastColumn="0" w:noHBand="0" w:noVBand="1"/>
      </w:tblPr>
      <w:tblGrid>
        <w:gridCol w:w="2058"/>
        <w:gridCol w:w="2034"/>
        <w:gridCol w:w="2035"/>
      </w:tblGrid>
      <w:tr w:rsidR="001B5660" w:rsidTr="00BF59F9">
        <w:trPr>
          <w:jc w:val="center"/>
        </w:trPr>
        <w:tc>
          <w:tcPr>
            <w:tcW w:w="2058" w:type="dxa"/>
          </w:tcPr>
          <w:p w:rsidR="001B5660" w:rsidRDefault="001B5660" w:rsidP="00BF59F9">
            <w:pPr>
              <w:pStyle w:val="1"/>
              <w:spacing w:line="300" w:lineRule="auto"/>
              <w:ind w:firstLineChars="0" w:firstLine="0"/>
              <w:jc w:val="center"/>
              <w:rPr>
                <w:rFonts w:ascii="Times New Roman" w:hAnsi="Times New Roman" w:cs="Times New Roman"/>
                <w:szCs w:val="21"/>
              </w:rPr>
            </w:pPr>
          </w:p>
        </w:tc>
        <w:tc>
          <w:tcPr>
            <w:tcW w:w="2034" w:type="dxa"/>
          </w:tcPr>
          <w:p w:rsidR="001B5660" w:rsidRDefault="00AC6FBE" w:rsidP="00BF59F9">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CE1</w:t>
            </w:r>
            <w:r>
              <w:rPr>
                <w:rFonts w:ascii="Times New Roman" w:hAnsi="Times New Roman" w:cs="Times New Roman"/>
                <w:szCs w:val="21"/>
              </w:rPr>
              <w:t>接于</w:t>
            </w:r>
            <w:r>
              <w:rPr>
                <w:rFonts w:ascii="Times New Roman" w:hAnsi="Times New Roman" w:cs="Times New Roman"/>
                <w:szCs w:val="21"/>
              </w:rPr>
              <w:t>3-0</w:t>
            </w:r>
          </w:p>
        </w:tc>
        <w:tc>
          <w:tcPr>
            <w:tcW w:w="2035" w:type="dxa"/>
          </w:tcPr>
          <w:p w:rsidR="001B5660" w:rsidRDefault="00AC6FBE" w:rsidP="00BF59F9">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CE1</w:t>
            </w:r>
            <w:r>
              <w:rPr>
                <w:rFonts w:ascii="Times New Roman" w:hAnsi="Times New Roman" w:cs="Times New Roman"/>
                <w:szCs w:val="21"/>
              </w:rPr>
              <w:t>接于</w:t>
            </w:r>
            <w:r>
              <w:rPr>
                <w:rFonts w:ascii="Times New Roman" w:hAnsi="Times New Roman" w:cs="Times New Roman"/>
                <w:szCs w:val="21"/>
              </w:rPr>
              <w:t>2-0</w:t>
            </w:r>
          </w:p>
        </w:tc>
      </w:tr>
      <w:tr w:rsidR="001B5660" w:rsidTr="00BF59F9">
        <w:trPr>
          <w:jc w:val="center"/>
        </w:trPr>
        <w:tc>
          <w:tcPr>
            <w:tcW w:w="2058" w:type="dxa"/>
          </w:tcPr>
          <w:p w:rsidR="001B5660" w:rsidRDefault="00AC6FBE" w:rsidP="00BF59F9">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电压增益</w:t>
            </w:r>
            <w:r>
              <w:rPr>
                <w:rFonts w:ascii="Times New Roman" w:hAnsi="Times New Roman" w:cs="Times New Roman"/>
                <w:i/>
                <w:szCs w:val="21"/>
              </w:rPr>
              <w:t>A</w:t>
            </w:r>
            <w:r>
              <w:rPr>
                <w:rFonts w:ascii="Times New Roman" w:hAnsi="Times New Roman" w:cs="Times New Roman"/>
                <w:szCs w:val="21"/>
                <w:vertAlign w:val="subscript"/>
              </w:rPr>
              <w:t>v</w:t>
            </w:r>
          </w:p>
        </w:tc>
        <w:tc>
          <w:tcPr>
            <w:tcW w:w="2034" w:type="dxa"/>
          </w:tcPr>
          <w:p w:rsidR="001B5660" w:rsidRDefault="00F671D2" w:rsidP="00BF59F9">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-17.73</w:t>
            </w:r>
          </w:p>
        </w:tc>
        <w:tc>
          <w:tcPr>
            <w:tcW w:w="2035" w:type="dxa"/>
          </w:tcPr>
          <w:p w:rsidR="001B5660" w:rsidRDefault="00BF59F9" w:rsidP="00BF59F9">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7</w:t>
            </w:r>
            <w:r w:rsidR="008B7EEA">
              <w:rPr>
                <w:rFonts w:ascii="Times New Roman" w:hAnsi="Times New Roman" w:cs="Times New Roman"/>
                <w:szCs w:val="21"/>
              </w:rPr>
              <w:t>1</w:t>
            </w:r>
          </w:p>
        </w:tc>
      </w:tr>
    </w:tbl>
    <w:p w:rsidR="001B5660" w:rsidRDefault="00AC6FBE">
      <w:pPr>
        <w:spacing w:line="30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6608" behindDoc="1" locked="0" layoutInCell="1" allowOverlap="1">
            <wp:simplePos x="0" y="0"/>
            <wp:positionH relativeFrom="column">
              <wp:posOffset>19050</wp:posOffset>
            </wp:positionH>
            <wp:positionV relativeFrom="paragraph">
              <wp:posOffset>28575</wp:posOffset>
            </wp:positionV>
            <wp:extent cx="990600" cy="657225"/>
            <wp:effectExtent l="0" t="0" r="0" b="13335"/>
            <wp:wrapTight wrapText="bothSides">
              <wp:wrapPolygon edited="0">
                <wp:start x="0" y="0"/>
                <wp:lineTo x="0" y="21037"/>
                <wp:lineTo x="21268" y="21037"/>
                <wp:lineTo x="21268" y="0"/>
                <wp:lineTo x="0" y="0"/>
              </wp:wrapPolygon>
            </wp:wrapTight>
            <wp:docPr id="68" name="图片 12" descr="u=1113532458,3060530&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descr="u=1113532458,3060530&amp;fm=21&amp;gp=0.jpg"/>
                    <pic:cNvPicPr>
                      <a:picLocks noChangeAspect="1"/>
                    </pic:cNvPicPr>
                  </pic:nvPicPr>
                  <pic:blipFill>
                    <a:blip r:embed="rId13" cstate="print"/>
                    <a:stretch>
                      <a:fillRect/>
                    </a:stretch>
                  </pic:blipFill>
                  <pic:spPr>
                    <a:xfrm>
                      <a:off x="0" y="0"/>
                      <a:ext cx="990600" cy="657225"/>
                    </a:xfrm>
                    <a:prstGeom prst="rect">
                      <a:avLst/>
                    </a:prstGeom>
                  </pic:spPr>
                </pic:pic>
              </a:graphicData>
            </a:graphic>
          </wp:anchor>
        </w:drawing>
      </w:r>
    </w:p>
    <w:p w:rsidR="001B5660" w:rsidRDefault="00AC6FBE">
      <w:pPr>
        <w:spacing w:line="300" w:lineRule="auto"/>
        <w:rPr>
          <w:rFonts w:ascii="Times New Roman" w:eastAsia="楷体" w:hAnsi="Times New Roman" w:cs="Times New Roman"/>
          <w:b/>
          <w:sz w:val="24"/>
          <w:szCs w:val="24"/>
        </w:rPr>
      </w:pPr>
      <w:r>
        <w:rPr>
          <w:rFonts w:ascii="Times New Roman" w:eastAsia="楷体" w:hAnsi="Times New Roman" w:cs="Times New Roman"/>
          <w:b/>
          <w:sz w:val="24"/>
          <w:szCs w:val="24"/>
        </w:rPr>
        <w:t>与原电压增益比较，得到何种结果？请解释原因。</w:t>
      </w:r>
    </w:p>
    <w:p w:rsidR="001B5660" w:rsidRDefault="001B5660">
      <w:pPr>
        <w:spacing w:line="300" w:lineRule="auto"/>
        <w:rPr>
          <w:rFonts w:ascii="Times New Roman" w:eastAsia="楷体" w:hAnsi="Times New Roman" w:cs="Times New Roman"/>
          <w:b/>
          <w:sz w:val="24"/>
          <w:szCs w:val="24"/>
        </w:rPr>
      </w:pPr>
    </w:p>
    <w:p w:rsidR="00BC492C" w:rsidRDefault="00BF59F9" w:rsidP="00BF59F9">
      <w:pPr>
        <w:rPr>
          <w:rFonts w:ascii="Times New Roman" w:eastAsia="楷体" w:hAnsi="Times New Roman" w:cs="Times New Roman"/>
          <w:sz w:val="24"/>
          <w:szCs w:val="24"/>
        </w:rPr>
      </w:pPr>
      <w:r>
        <w:rPr>
          <w:rFonts w:ascii="Times New Roman" w:eastAsia="楷体" w:hAnsi="Times New Roman" w:cs="Times New Roman" w:hint="eastAsia"/>
          <w:b/>
          <w:sz w:val="24"/>
          <w:szCs w:val="24"/>
        </w:rPr>
        <w:t>回答：</w:t>
      </w:r>
      <w:r w:rsidRPr="00BF59F9">
        <w:rPr>
          <w:rFonts w:ascii="Times New Roman" w:eastAsia="楷体" w:hAnsi="Times New Roman" w:cs="Times New Roman" w:hint="eastAsia"/>
          <w:sz w:val="24"/>
          <w:szCs w:val="24"/>
        </w:rPr>
        <w:t>当旁路电容</w:t>
      </w:r>
      <w:r w:rsidRPr="00BF59F9">
        <w:rPr>
          <w:rFonts w:ascii="Times New Roman" w:eastAsia="楷体" w:hAnsi="Times New Roman" w:cs="Times New Roman" w:hint="eastAsia"/>
          <w:sz w:val="24"/>
          <w:szCs w:val="24"/>
        </w:rPr>
        <w:t>CE1</w:t>
      </w:r>
      <w:r w:rsidRPr="00BF59F9">
        <w:rPr>
          <w:rFonts w:ascii="Times New Roman" w:eastAsia="楷体" w:hAnsi="Times New Roman" w:cs="Times New Roman" w:hint="eastAsia"/>
          <w:sz w:val="24"/>
          <w:szCs w:val="24"/>
        </w:rPr>
        <w:t>接在节点</w:t>
      </w:r>
      <w:r w:rsidRPr="00BF59F9">
        <w:rPr>
          <w:rFonts w:ascii="Times New Roman" w:eastAsia="楷体" w:hAnsi="Times New Roman" w:cs="Times New Roman"/>
          <w:sz w:val="24"/>
          <w:szCs w:val="24"/>
        </w:rPr>
        <w:t>2</w:t>
      </w:r>
      <w:r w:rsidRPr="00BF59F9">
        <w:rPr>
          <w:rFonts w:ascii="Times New Roman" w:eastAsia="楷体" w:hAnsi="Times New Roman" w:cs="Times New Roman" w:hint="eastAsia"/>
          <w:sz w:val="24"/>
          <w:szCs w:val="24"/>
        </w:rPr>
        <w:t>和地之间时，信号</w:t>
      </w:r>
      <w:r w:rsidR="008B7EEA">
        <w:rPr>
          <w:rFonts w:ascii="Times New Roman" w:eastAsia="楷体" w:hAnsi="Times New Roman" w:cs="Times New Roman" w:hint="eastAsia"/>
          <w:sz w:val="24"/>
          <w:szCs w:val="24"/>
        </w:rPr>
        <w:t>发生了平顶失真</w:t>
      </w:r>
      <w:r w:rsidRPr="00BF59F9">
        <w:rPr>
          <w:rFonts w:ascii="Times New Roman" w:eastAsia="楷体" w:hAnsi="Times New Roman" w:cs="Times New Roman" w:hint="eastAsia"/>
          <w:sz w:val="24"/>
          <w:szCs w:val="24"/>
        </w:rPr>
        <w:t>。</w:t>
      </w:r>
    </w:p>
    <w:p w:rsidR="00BF59F9" w:rsidRPr="00BF59F9" w:rsidRDefault="008B7EEA" w:rsidP="00BC492C">
      <w:pPr>
        <w:ind w:firstLineChars="300" w:firstLine="720"/>
        <w:rPr>
          <w:rFonts w:ascii="Times New Roman" w:eastAsia="楷体" w:hAnsi="Times New Roman" w:cs="Times New Roman"/>
          <w:sz w:val="24"/>
          <w:szCs w:val="24"/>
        </w:rPr>
      </w:pPr>
      <w:r>
        <w:rPr>
          <w:rFonts w:ascii="Times New Roman" w:eastAsia="楷体" w:hAnsi="Times New Roman" w:cs="Times New Roman" w:hint="eastAsia"/>
          <w:sz w:val="24"/>
          <w:szCs w:val="24"/>
        </w:rPr>
        <w:t>这是因为直流工作点集电极电压加上输入信号的变化幅度之后大于了</w:t>
      </w:r>
      <w:r>
        <w:rPr>
          <w:rFonts w:ascii="Times New Roman" w:eastAsia="楷体" w:hAnsi="Times New Roman" w:cs="Times New Roman" w:hint="eastAsia"/>
          <w:sz w:val="24"/>
          <w:szCs w:val="24"/>
        </w:rPr>
        <w:t>V</w:t>
      </w:r>
      <w:r w:rsidRPr="008B7EEA">
        <w:rPr>
          <w:rFonts w:ascii="Times New Roman" w:eastAsia="楷体" w:hAnsi="Times New Roman" w:cs="Times New Roman"/>
          <w:sz w:val="16"/>
          <w:szCs w:val="24"/>
        </w:rPr>
        <w:t>DD</w:t>
      </w:r>
      <w:r w:rsidRPr="00BC492C">
        <w:rPr>
          <w:rFonts w:ascii="Times New Roman" w:eastAsia="楷体" w:hAnsi="Times New Roman" w:cs="Times New Roman" w:hint="eastAsia"/>
          <w:sz w:val="24"/>
          <w:szCs w:val="24"/>
        </w:rPr>
        <w:t>或小于</w:t>
      </w:r>
      <w:r w:rsidRPr="00BC492C">
        <w:rPr>
          <w:rFonts w:ascii="Times New Roman" w:eastAsia="楷体" w:hAnsi="Times New Roman" w:cs="Times New Roman" w:hint="eastAsia"/>
          <w:sz w:val="24"/>
          <w:szCs w:val="24"/>
        </w:rPr>
        <w:t>0</w:t>
      </w:r>
      <w:r w:rsidRPr="00BC492C">
        <w:rPr>
          <w:rFonts w:ascii="Times New Roman" w:eastAsia="楷体" w:hAnsi="Times New Roman" w:cs="Times New Roman" w:hint="eastAsia"/>
          <w:sz w:val="24"/>
          <w:szCs w:val="24"/>
        </w:rPr>
        <w:t>导致其两端被削平</w:t>
      </w:r>
      <w:r w:rsidR="00BC492C" w:rsidRPr="00BC492C">
        <w:rPr>
          <w:rFonts w:ascii="Times New Roman" w:eastAsia="楷体" w:hAnsi="Times New Roman" w:cs="Times New Roman" w:hint="eastAsia"/>
          <w:sz w:val="24"/>
          <w:szCs w:val="24"/>
        </w:rPr>
        <w:t>。</w:t>
      </w:r>
    </w:p>
    <w:p w:rsidR="00BF59F9" w:rsidRPr="00BF59F9" w:rsidRDefault="00BF59F9" w:rsidP="00BF59F9">
      <w:pPr>
        <w:rPr>
          <w:rFonts w:ascii="Times New Roman" w:eastAsia="楷体" w:hAnsi="Times New Roman" w:cs="Times New Roman"/>
          <w:sz w:val="24"/>
          <w:szCs w:val="24"/>
        </w:rPr>
      </w:pPr>
      <w:r w:rsidRPr="00BF59F9">
        <w:rPr>
          <w:rFonts w:ascii="Times New Roman" w:eastAsia="楷体" w:hAnsi="Times New Roman" w:cs="Times New Roman"/>
          <w:sz w:val="24"/>
          <w:szCs w:val="24"/>
        </w:rPr>
        <w:tab/>
      </w:r>
      <w:r>
        <w:rPr>
          <w:rFonts w:ascii="Times New Roman" w:eastAsia="楷体" w:hAnsi="Times New Roman" w:cs="Times New Roman"/>
          <w:sz w:val="24"/>
          <w:szCs w:val="24"/>
        </w:rPr>
        <w:t xml:space="preserve">   </w:t>
      </w:r>
      <w:r w:rsidRPr="00BF59F9">
        <w:rPr>
          <w:rFonts w:ascii="Times New Roman" w:eastAsia="楷体" w:hAnsi="Times New Roman" w:cs="Times New Roman" w:hint="eastAsia"/>
          <w:sz w:val="24"/>
          <w:szCs w:val="24"/>
        </w:rPr>
        <w:t>因为放大器的电压传输特性是非线性的，只有在输入信号幅度不大时才能线性输出。又因为当</w:t>
      </w:r>
      <w:r w:rsidRPr="00BF59F9">
        <w:rPr>
          <w:rFonts w:ascii="Times New Roman" w:eastAsia="楷体" w:hAnsi="Times New Roman" w:cs="Times New Roman" w:hint="eastAsia"/>
          <w:sz w:val="24"/>
          <w:szCs w:val="24"/>
        </w:rPr>
        <w:t>C</w:t>
      </w:r>
      <w:r w:rsidRPr="00BF59F9">
        <w:rPr>
          <w:rFonts w:ascii="Times New Roman" w:eastAsia="楷体" w:hAnsi="Times New Roman" w:cs="Times New Roman" w:hint="eastAsia"/>
          <w:sz w:val="16"/>
          <w:szCs w:val="24"/>
        </w:rPr>
        <w:t>E1</w:t>
      </w:r>
      <w:r w:rsidRPr="00BF59F9">
        <w:rPr>
          <w:rFonts w:ascii="Times New Roman" w:eastAsia="楷体" w:hAnsi="Times New Roman" w:cs="Times New Roman" w:hint="eastAsia"/>
          <w:sz w:val="24"/>
          <w:szCs w:val="24"/>
        </w:rPr>
        <w:t>接在节点</w:t>
      </w:r>
      <w:r w:rsidRPr="00BF59F9">
        <w:rPr>
          <w:rFonts w:ascii="Times New Roman" w:eastAsia="楷体" w:hAnsi="Times New Roman" w:cs="Times New Roman"/>
          <w:sz w:val="24"/>
          <w:szCs w:val="24"/>
        </w:rPr>
        <w:t>2</w:t>
      </w:r>
      <w:r w:rsidRPr="00BF59F9">
        <w:rPr>
          <w:rFonts w:ascii="Times New Roman" w:eastAsia="楷体" w:hAnsi="Times New Roman" w:cs="Times New Roman" w:hint="eastAsia"/>
          <w:sz w:val="24"/>
          <w:szCs w:val="24"/>
        </w:rPr>
        <w:t>和地之间时，相当于发射极直接接地，输入电阻</w:t>
      </w:r>
      <w:r w:rsidRPr="00BF59F9">
        <w:rPr>
          <w:rFonts w:ascii="Times New Roman" w:eastAsia="楷体" w:hAnsi="Times New Roman" w:cs="Times New Roman" w:hint="eastAsia"/>
          <w:sz w:val="24"/>
          <w:szCs w:val="24"/>
        </w:rPr>
        <w:t>Ri</w:t>
      </w:r>
      <w:r w:rsidRPr="00BF59F9">
        <w:rPr>
          <w:rFonts w:ascii="Times New Roman" w:eastAsia="楷体" w:hAnsi="Times New Roman" w:cs="Times New Roman" w:hint="eastAsia"/>
          <w:sz w:val="24"/>
          <w:szCs w:val="24"/>
        </w:rPr>
        <w:t>直接减小（</w:t>
      </w:r>
      <w:r w:rsidRPr="00BF59F9">
        <w:rPr>
          <w:rFonts w:ascii="Times New Roman" w:eastAsia="楷体" w:hAnsi="Times New Roman" w:cs="Times New Roman" w:hint="eastAsia"/>
          <w:sz w:val="24"/>
          <w:szCs w:val="24"/>
        </w:rPr>
        <w:t>1+</w:t>
      </w:r>
      <w:r w:rsidRPr="00BF59F9">
        <w:rPr>
          <w:rFonts w:ascii="Times New Roman" w:eastAsia="楷体" w:hAnsi="Times New Roman" w:cs="Times New Roman"/>
          <w:sz w:val="24"/>
          <w:szCs w:val="24"/>
        </w:rPr>
        <w:t>β</w:t>
      </w:r>
      <w:r w:rsidRPr="00BF59F9">
        <w:rPr>
          <w:rFonts w:ascii="Times New Roman" w:eastAsia="楷体" w:hAnsi="Times New Roman" w:cs="Times New Roman" w:hint="eastAsia"/>
          <w:sz w:val="24"/>
          <w:szCs w:val="24"/>
        </w:rPr>
        <w:t>）</w:t>
      </w:r>
      <w:r w:rsidRPr="00BF59F9">
        <w:rPr>
          <w:rFonts w:ascii="Times New Roman" w:eastAsia="楷体" w:hAnsi="Times New Roman" w:cs="Times New Roman" w:hint="eastAsia"/>
          <w:sz w:val="24"/>
          <w:szCs w:val="24"/>
        </w:rPr>
        <w:t>R</w:t>
      </w:r>
      <w:r w:rsidRPr="00BF59F9">
        <w:rPr>
          <w:rFonts w:ascii="Times New Roman" w:eastAsia="楷体" w:hAnsi="Times New Roman" w:cs="Times New Roman" w:hint="eastAsia"/>
          <w:sz w:val="16"/>
          <w:szCs w:val="24"/>
        </w:rPr>
        <w:t>E</w:t>
      </w:r>
      <w:r w:rsidRPr="00BF59F9">
        <w:rPr>
          <w:rFonts w:ascii="Times New Roman" w:eastAsia="楷体" w:hAnsi="Times New Roman" w:cs="Times New Roman"/>
          <w:sz w:val="16"/>
          <w:szCs w:val="24"/>
        </w:rPr>
        <w:t>1</w:t>
      </w:r>
      <w:r w:rsidRPr="00BF59F9">
        <w:rPr>
          <w:rFonts w:ascii="Times New Roman" w:eastAsia="楷体" w:hAnsi="Times New Roman" w:cs="Times New Roman" w:hint="eastAsia"/>
          <w:sz w:val="24"/>
          <w:szCs w:val="24"/>
        </w:rPr>
        <w:t>，因而输入电阻</w:t>
      </w:r>
      <w:r w:rsidRPr="00BF59F9">
        <w:rPr>
          <w:rFonts w:ascii="Times New Roman" w:eastAsia="楷体" w:hAnsi="Times New Roman" w:cs="Times New Roman" w:hint="eastAsia"/>
          <w:sz w:val="24"/>
          <w:szCs w:val="24"/>
        </w:rPr>
        <w:t>Ri</w:t>
      </w:r>
      <w:r w:rsidRPr="00BF59F9">
        <w:rPr>
          <w:rFonts w:ascii="Times New Roman" w:eastAsia="楷体" w:hAnsi="Times New Roman" w:cs="Times New Roman" w:hint="eastAsia"/>
          <w:sz w:val="24"/>
          <w:szCs w:val="24"/>
        </w:rPr>
        <w:t>变小，又因为</w:t>
      </w:r>
      <w:r w:rsidRPr="00BF59F9">
        <w:rPr>
          <w:rFonts w:ascii="Times New Roman" w:eastAsia="楷体" w:hAnsi="Times New Roman" w:cs="Times New Roman" w:hint="eastAsia"/>
          <w:sz w:val="24"/>
          <w:szCs w:val="24"/>
        </w:rPr>
        <w:t>Ai= io</w:t>
      </w:r>
      <w:r w:rsidRPr="00BF59F9">
        <w:rPr>
          <w:rFonts w:ascii="Times New Roman" w:eastAsia="楷体" w:hAnsi="Times New Roman" w:cs="Times New Roman"/>
          <w:sz w:val="24"/>
          <w:szCs w:val="24"/>
        </w:rPr>
        <w:t xml:space="preserve"> /</w:t>
      </w:r>
      <w:r w:rsidRPr="00BF59F9">
        <w:rPr>
          <w:rFonts w:ascii="Times New Roman" w:eastAsia="楷体" w:hAnsi="Times New Roman" w:cs="Times New Roman" w:hint="eastAsia"/>
          <w:sz w:val="24"/>
          <w:szCs w:val="24"/>
        </w:rPr>
        <w:t xml:space="preserve"> ii</w:t>
      </w:r>
      <w:r w:rsidRPr="00BF59F9">
        <w:rPr>
          <w:rFonts w:ascii="Times New Roman" w:eastAsia="楷体" w:hAnsi="Times New Roman" w:cs="Times New Roman"/>
          <w:sz w:val="24"/>
          <w:szCs w:val="24"/>
        </w:rPr>
        <w:t xml:space="preserve"> =β</w:t>
      </w:r>
      <w:r w:rsidR="008C7D0B">
        <w:rPr>
          <w:rFonts w:ascii="Times New Roman" w:eastAsia="楷体" w:hAnsi="Times New Roman" w:cs="Times New Roman"/>
          <w:sz w:val="24"/>
          <w:szCs w:val="24"/>
        </w:rPr>
        <w:t>*</w:t>
      </w:r>
      <w:r w:rsidRPr="00BF59F9">
        <w:rPr>
          <w:rFonts w:ascii="Times New Roman" w:eastAsia="楷体" w:hAnsi="Times New Roman" w:cs="Times New Roman" w:hint="eastAsia"/>
          <w:sz w:val="24"/>
          <w:szCs w:val="24"/>
        </w:rPr>
        <w:t>Rc1</w:t>
      </w:r>
      <w:r w:rsidRPr="00BF59F9">
        <w:rPr>
          <w:rFonts w:ascii="Times New Roman" w:eastAsia="楷体" w:hAnsi="Times New Roman" w:cs="Times New Roman"/>
          <w:sz w:val="24"/>
          <w:szCs w:val="24"/>
        </w:rPr>
        <w:t xml:space="preserve"> /(</w:t>
      </w:r>
      <w:r w:rsidRPr="00BF59F9">
        <w:rPr>
          <w:rFonts w:ascii="Times New Roman" w:eastAsia="楷体" w:hAnsi="Times New Roman" w:cs="Times New Roman" w:hint="eastAsia"/>
          <w:sz w:val="24"/>
          <w:szCs w:val="24"/>
        </w:rPr>
        <w:t xml:space="preserve"> Rc1</w:t>
      </w:r>
      <w:r w:rsidRPr="00BF59F9">
        <w:rPr>
          <w:rFonts w:ascii="Times New Roman" w:eastAsia="楷体" w:hAnsi="Times New Roman" w:cs="Times New Roman"/>
          <w:sz w:val="24"/>
          <w:szCs w:val="24"/>
        </w:rPr>
        <w:t>+</w:t>
      </w:r>
      <w:r w:rsidRPr="00BF59F9">
        <w:rPr>
          <w:rFonts w:ascii="Times New Roman" w:eastAsia="楷体" w:hAnsi="Times New Roman" w:cs="Times New Roman" w:hint="eastAsia"/>
          <w:sz w:val="24"/>
          <w:szCs w:val="24"/>
        </w:rPr>
        <w:t xml:space="preserve"> R8</w:t>
      </w:r>
      <w:r w:rsidRPr="00BF59F9">
        <w:rPr>
          <w:rFonts w:ascii="Times New Roman" w:eastAsia="楷体" w:hAnsi="Times New Roman" w:cs="Times New Roman"/>
          <w:sz w:val="24"/>
          <w:szCs w:val="24"/>
        </w:rPr>
        <w:t>)</w:t>
      </w:r>
      <w:r w:rsidRPr="00BF59F9">
        <w:rPr>
          <w:rFonts w:ascii="Times New Roman" w:eastAsia="楷体" w:hAnsi="Times New Roman" w:cs="Times New Roman"/>
          <w:sz w:val="24"/>
          <w:szCs w:val="24"/>
        </w:rPr>
        <w:t>不变</w:t>
      </w:r>
      <w:r w:rsidRPr="00BF59F9">
        <w:rPr>
          <w:rFonts w:ascii="Times New Roman" w:eastAsia="楷体" w:hAnsi="Times New Roman" w:cs="Times New Roman" w:hint="eastAsia"/>
          <w:sz w:val="24"/>
          <w:szCs w:val="24"/>
        </w:rPr>
        <w:t>，跟据</w:t>
      </w:r>
      <w:r w:rsidRPr="00BF59F9">
        <w:rPr>
          <w:rFonts w:ascii="Times New Roman" w:eastAsia="楷体" w:hAnsi="Times New Roman" w:cs="Times New Roman" w:hint="eastAsia"/>
          <w:sz w:val="24"/>
          <w:szCs w:val="24"/>
        </w:rPr>
        <w:t>Av =- Ai</w:t>
      </w:r>
      <w:r w:rsidRPr="00BF59F9">
        <w:rPr>
          <w:rFonts w:ascii="Times New Roman" w:eastAsia="楷体" w:hAnsi="Times New Roman" w:cs="Times New Roman" w:hint="eastAsia"/>
          <w:sz w:val="24"/>
          <w:szCs w:val="24"/>
        </w:rPr>
        <w:t>（</w:t>
      </w:r>
      <w:r w:rsidRPr="00BF59F9">
        <w:rPr>
          <w:rFonts w:ascii="Times New Roman" w:eastAsia="楷体" w:hAnsi="Times New Roman" w:cs="Times New Roman" w:hint="eastAsia"/>
          <w:sz w:val="24"/>
          <w:szCs w:val="24"/>
        </w:rPr>
        <w:t>R</w:t>
      </w:r>
      <w:r w:rsidRPr="00BF59F9">
        <w:rPr>
          <w:rFonts w:ascii="Times New Roman" w:eastAsia="楷体" w:hAnsi="Times New Roman" w:cs="Times New Roman"/>
          <w:sz w:val="24"/>
          <w:szCs w:val="24"/>
        </w:rPr>
        <w:t>8</w:t>
      </w:r>
      <w:r w:rsidRPr="00BF59F9">
        <w:rPr>
          <w:rFonts w:ascii="Times New Roman" w:eastAsia="楷体" w:hAnsi="Times New Roman" w:cs="Times New Roman" w:hint="eastAsia"/>
          <w:sz w:val="24"/>
          <w:szCs w:val="24"/>
        </w:rPr>
        <w:t xml:space="preserve"> / Ri</w:t>
      </w:r>
      <w:r w:rsidRPr="00BF59F9">
        <w:rPr>
          <w:rFonts w:ascii="Times New Roman" w:eastAsia="楷体" w:hAnsi="Times New Roman" w:cs="Times New Roman" w:hint="eastAsia"/>
          <w:sz w:val="24"/>
          <w:szCs w:val="24"/>
        </w:rPr>
        <w:t>），电压增益明显变大。</w:t>
      </w:r>
    </w:p>
    <w:p w:rsidR="001B5660" w:rsidRPr="00BF59F9" w:rsidRDefault="001B5660">
      <w:pPr>
        <w:spacing w:line="300" w:lineRule="auto"/>
        <w:rPr>
          <w:rFonts w:ascii="Times New Roman" w:eastAsia="楷体" w:hAnsi="Times New Roman" w:cs="Times New Roman"/>
          <w:b/>
          <w:sz w:val="24"/>
          <w:szCs w:val="24"/>
        </w:rPr>
      </w:pPr>
    </w:p>
    <w:p w:rsidR="001B5660" w:rsidRDefault="001B5660">
      <w:pPr>
        <w:spacing w:line="300" w:lineRule="auto"/>
        <w:rPr>
          <w:rFonts w:ascii="Times New Roman" w:eastAsia="楷体" w:hAnsi="Times New Roman" w:cs="Times New Roman"/>
          <w:b/>
          <w:sz w:val="24"/>
          <w:szCs w:val="24"/>
        </w:rPr>
      </w:pPr>
    </w:p>
    <w:p w:rsidR="001B5660" w:rsidRDefault="00AC6FBE">
      <w:pPr>
        <w:spacing w:line="300" w:lineRule="auto"/>
        <w:rPr>
          <w:rFonts w:ascii="Times New Roman" w:hAnsi="Times New Roman" w:cs="Times New Roman"/>
          <w:b/>
        </w:rPr>
      </w:pPr>
      <w:r>
        <w:rPr>
          <w:rFonts w:ascii="Times New Roman" w:hAnsi="Times New Roman" w:cs="Times New Roman"/>
          <w:b/>
        </w:rPr>
        <w:t>四、信号源内阻与源增益</w:t>
      </w:r>
    </w:p>
    <w:p w:rsidR="001B5660" w:rsidRDefault="00AC6FBE">
      <w:pPr>
        <w:spacing w:line="300" w:lineRule="auto"/>
        <w:rPr>
          <w:rFonts w:ascii="Times New Roman" w:hAnsi="Times New Roman" w:cs="Times New Roman"/>
        </w:rPr>
      </w:pPr>
      <w:r>
        <w:rPr>
          <w:rFonts w:ascii="Times New Roman" w:hAnsi="Times New Roman" w:cs="Times New Roman"/>
        </w:rPr>
        <w:t>取输入信号为</w:t>
      </w:r>
      <w:r>
        <w:rPr>
          <w:rFonts w:ascii="Times New Roman" w:hAnsi="Times New Roman" w:cs="Times New Roman"/>
        </w:rPr>
        <w:t>Vinpp=100mV</w:t>
      </w:r>
      <w:r>
        <w:rPr>
          <w:rFonts w:ascii="Times New Roman" w:hAnsi="Times New Roman" w:cs="Times New Roman"/>
        </w:rPr>
        <w:t>，在信号源上串联一个电阻表征信号源内阻。取该电阻为</w:t>
      </w:r>
      <w:r>
        <w:rPr>
          <w:rFonts w:ascii="Times New Roman" w:hAnsi="Times New Roman" w:cs="Times New Roman"/>
        </w:rPr>
        <w:t>50Ω</w:t>
      </w:r>
      <w:r>
        <w:rPr>
          <w:rFonts w:ascii="Times New Roman" w:hAnsi="Times New Roman" w:cs="Times New Roman"/>
        </w:rPr>
        <w:t>、</w:t>
      </w:r>
      <w:r>
        <w:rPr>
          <w:rFonts w:ascii="Times New Roman" w:hAnsi="Times New Roman" w:cs="Times New Roman"/>
        </w:rPr>
        <w:t>1kΩ</w:t>
      </w:r>
      <w:r>
        <w:rPr>
          <w:rFonts w:ascii="Times New Roman" w:hAnsi="Times New Roman" w:cs="Times New Roman"/>
        </w:rPr>
        <w:t>和</w:t>
      </w:r>
      <w:r>
        <w:rPr>
          <w:rFonts w:ascii="Times New Roman" w:hAnsi="Times New Roman" w:cs="Times New Roman"/>
        </w:rPr>
        <w:t>10kΩ</w:t>
      </w:r>
      <w:r>
        <w:rPr>
          <w:rFonts w:ascii="Times New Roman" w:hAnsi="Times New Roman" w:cs="Times New Roman"/>
        </w:rPr>
        <w:t>重新进行仿真，</w:t>
      </w:r>
      <w:r>
        <w:rPr>
          <w:rFonts w:ascii="Times New Roman" w:hAnsi="Times New Roman" w:cs="Times New Roman"/>
        </w:rPr>
        <w:t xml:space="preserve"> </w:t>
      </w:r>
      <w:r>
        <w:rPr>
          <w:rFonts w:ascii="Times New Roman" w:hAnsi="Times New Roman" w:cs="Times New Roman"/>
        </w:rPr>
        <w:t>观察不同电阻情况下的输入输出波形图，并估算源电压增益</w:t>
      </w:r>
      <w:r>
        <w:rPr>
          <w:rFonts w:ascii="Times New Roman" w:hAnsi="Times New Roman" w:cs="Times New Roman"/>
          <w:i/>
        </w:rPr>
        <w:t>A</w:t>
      </w:r>
      <w:r>
        <w:rPr>
          <w:rFonts w:ascii="Times New Roman" w:hAnsi="Times New Roman" w:cs="Times New Roman"/>
          <w:vertAlign w:val="subscript"/>
        </w:rPr>
        <w:t>vs</w:t>
      </w:r>
      <w:r>
        <w:rPr>
          <w:rFonts w:ascii="Times New Roman" w:hAnsi="Times New Roman" w:cs="Times New Roman"/>
        </w:rPr>
        <w:t>，填入表</w:t>
      </w:r>
      <w:r>
        <w:rPr>
          <w:rFonts w:ascii="Times New Roman" w:hAnsi="Times New Roman" w:cs="Times New Roman" w:hint="eastAsia"/>
        </w:rPr>
        <w:t>3-</w:t>
      </w:r>
      <w:r>
        <w:rPr>
          <w:rFonts w:ascii="Times New Roman" w:hAnsi="Times New Roman" w:cs="Times New Roman"/>
        </w:rPr>
        <w:t>3-5</w:t>
      </w:r>
      <w:r>
        <w:rPr>
          <w:rFonts w:ascii="Times New Roman" w:hAnsi="Times New Roman" w:cs="Times New Roman"/>
        </w:rPr>
        <w:t>。</w:t>
      </w:r>
    </w:p>
    <w:p w:rsidR="001B5660" w:rsidRDefault="00AC6FBE">
      <w:pPr>
        <w:pStyle w:val="1"/>
        <w:spacing w:line="300" w:lineRule="auto"/>
        <w:ind w:left="360" w:firstLineChars="0" w:firstLine="0"/>
        <w:rPr>
          <w:rFonts w:ascii="Times New Roman" w:hAnsi="Times New Roman" w:cs="Times New Roman"/>
          <w:szCs w:val="21"/>
        </w:rPr>
      </w:pPr>
      <w:r>
        <w:rPr>
          <w:rFonts w:ascii="Times New Roman" w:hAnsi="Times New Roman" w:cs="Times New Roman"/>
          <w:szCs w:val="21"/>
        </w:rPr>
        <w:t>表</w:t>
      </w:r>
      <w:r>
        <w:rPr>
          <w:rFonts w:ascii="Times New Roman" w:hAnsi="Times New Roman" w:cs="Times New Roman" w:hint="eastAsia"/>
          <w:szCs w:val="21"/>
        </w:rPr>
        <w:t>3-</w:t>
      </w:r>
      <w:r>
        <w:rPr>
          <w:rFonts w:ascii="Times New Roman" w:hAnsi="Times New Roman" w:cs="Times New Roman"/>
          <w:szCs w:val="21"/>
        </w:rPr>
        <w:t>3-5</w:t>
      </w:r>
      <w:r>
        <w:rPr>
          <w:rFonts w:ascii="Times New Roman" w:hAnsi="Times New Roman" w:cs="Times New Roman"/>
          <w:szCs w:val="21"/>
        </w:rPr>
        <w:t>：不同信号源内阻的输入输出波形图。</w:t>
      </w:r>
    </w:p>
    <w:p w:rsidR="00612D9A" w:rsidRDefault="00612D9A">
      <w:pPr>
        <w:pStyle w:val="1"/>
        <w:spacing w:line="300" w:lineRule="auto"/>
        <w:ind w:left="360" w:firstLineChars="0" w:firstLine="0"/>
        <w:rPr>
          <w:rFonts w:ascii="Times New Roman" w:hAnsi="Times New Roman" w:cs="Times New Roman"/>
          <w:szCs w:val="21"/>
        </w:rPr>
      </w:pPr>
      <w:r w:rsidRPr="00612D9A">
        <w:rPr>
          <w:rFonts w:ascii="Times New Roman" w:hAnsi="Times New Roman" w:cs="Times New Roman"/>
          <w:noProof/>
          <w:szCs w:val="21"/>
        </w:rPr>
        <w:lastRenderedPageBreak/>
        <w:drawing>
          <wp:inline distT="0" distB="0" distL="0" distR="0">
            <wp:extent cx="5274310" cy="2961610"/>
            <wp:effectExtent l="0" t="0" r="2540" b="0"/>
            <wp:docPr id="13" name="图片 13" descr="F:\No_Dragon\大二下\模电\高佳峻模电实验\模电实验3资源\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No_Dragon\大二下\模电\高佳峻模电实验\模电实验3资源\3-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61610"/>
                    </a:xfrm>
                    <a:prstGeom prst="rect">
                      <a:avLst/>
                    </a:prstGeom>
                    <a:noFill/>
                    <a:ln>
                      <a:noFill/>
                    </a:ln>
                  </pic:spPr>
                </pic:pic>
              </a:graphicData>
            </a:graphic>
          </wp:inline>
        </w:drawing>
      </w:r>
    </w:p>
    <w:p w:rsidR="00A47B33" w:rsidRDefault="00A47B33">
      <w:pPr>
        <w:pStyle w:val="1"/>
        <w:spacing w:line="300" w:lineRule="auto"/>
        <w:ind w:left="360" w:firstLineChars="0" w:firstLine="0"/>
        <w:rPr>
          <w:rFonts w:ascii="Times New Roman" w:hAnsi="Times New Roman" w:cs="Times New Roman"/>
          <w:szCs w:val="21"/>
        </w:rPr>
      </w:pPr>
    </w:p>
    <w:p w:rsidR="00612D9A" w:rsidRDefault="00612D9A" w:rsidP="00612D9A">
      <w:pPr>
        <w:pStyle w:val="1"/>
        <w:spacing w:line="300" w:lineRule="auto"/>
        <w:ind w:left="360" w:firstLineChars="0" w:firstLine="0"/>
        <w:jc w:val="center"/>
        <w:rPr>
          <w:rFonts w:ascii="Times New Roman" w:hAnsi="Times New Roman" w:cs="Times New Roman"/>
        </w:rPr>
      </w:pPr>
      <w:r>
        <w:rPr>
          <w:rFonts w:ascii="Times New Roman" w:hAnsi="Times New Roman" w:cs="Times New Roman" w:hint="eastAsia"/>
          <w:szCs w:val="21"/>
          <w:highlight w:val="yellow"/>
        </w:rPr>
        <w:t>R</w:t>
      </w:r>
      <w:r w:rsidRPr="00962D3F">
        <w:rPr>
          <w:rFonts w:ascii="Times New Roman" w:hAnsi="Times New Roman" w:cs="Times New Roman" w:hint="eastAsia"/>
          <w:szCs w:val="21"/>
          <w:highlight w:val="yellow"/>
        </w:rPr>
        <w:t>为</w:t>
      </w:r>
      <w:r w:rsidRPr="00962D3F">
        <w:rPr>
          <w:rFonts w:ascii="Times New Roman" w:hAnsi="Times New Roman" w:cs="Times New Roman"/>
          <w:highlight w:val="yellow"/>
        </w:rPr>
        <w:t>0Ω</w:t>
      </w:r>
    </w:p>
    <w:p w:rsidR="00A47B33" w:rsidRDefault="00A47B33" w:rsidP="00612D9A">
      <w:pPr>
        <w:pStyle w:val="1"/>
        <w:spacing w:line="300" w:lineRule="auto"/>
        <w:ind w:left="360" w:firstLineChars="0" w:firstLine="0"/>
        <w:jc w:val="center"/>
        <w:rPr>
          <w:rFonts w:ascii="Times New Roman" w:hAnsi="Times New Roman" w:cs="Times New Roman"/>
        </w:rPr>
      </w:pPr>
    </w:p>
    <w:p w:rsidR="00A47B33" w:rsidRPr="00612D9A" w:rsidRDefault="00A47B33" w:rsidP="00612D9A">
      <w:pPr>
        <w:pStyle w:val="1"/>
        <w:spacing w:line="300" w:lineRule="auto"/>
        <w:ind w:left="360" w:firstLineChars="0" w:firstLine="0"/>
        <w:jc w:val="center"/>
        <w:rPr>
          <w:rFonts w:ascii="Times New Roman" w:hAnsi="Times New Roman" w:cs="Times New Roman"/>
        </w:rPr>
      </w:pPr>
    </w:p>
    <w:p w:rsidR="00BC492C" w:rsidRDefault="00612D9A">
      <w:pPr>
        <w:pStyle w:val="1"/>
        <w:spacing w:line="300" w:lineRule="auto"/>
        <w:ind w:left="360" w:firstLineChars="0" w:firstLine="0"/>
        <w:rPr>
          <w:rFonts w:ascii="Times New Roman" w:hAnsi="Times New Roman" w:cs="Times New Roman"/>
          <w:szCs w:val="21"/>
        </w:rPr>
      </w:pPr>
      <w:r w:rsidRPr="00612D9A">
        <w:rPr>
          <w:rFonts w:ascii="Times New Roman" w:hAnsi="Times New Roman" w:cs="Times New Roman"/>
          <w:noProof/>
          <w:szCs w:val="21"/>
        </w:rPr>
        <w:drawing>
          <wp:inline distT="0" distB="0" distL="0" distR="0">
            <wp:extent cx="5274310" cy="2984896"/>
            <wp:effectExtent l="0" t="0" r="2540" b="6350"/>
            <wp:docPr id="14" name="图片 14" descr="F:\No_Dragon\大二下\模电\高佳峻模电实验\模电实验3资源\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No_Dragon\大二下\模电\高佳峻模电实验\模电实验3资源\3-4-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84896"/>
                    </a:xfrm>
                    <a:prstGeom prst="rect">
                      <a:avLst/>
                    </a:prstGeom>
                    <a:noFill/>
                    <a:ln>
                      <a:noFill/>
                    </a:ln>
                  </pic:spPr>
                </pic:pic>
              </a:graphicData>
            </a:graphic>
          </wp:inline>
        </w:drawing>
      </w:r>
    </w:p>
    <w:p w:rsidR="00A47B33" w:rsidRDefault="00A47B33">
      <w:pPr>
        <w:pStyle w:val="1"/>
        <w:spacing w:line="300" w:lineRule="auto"/>
        <w:ind w:left="360" w:firstLineChars="0" w:firstLine="0"/>
        <w:rPr>
          <w:rFonts w:ascii="Times New Roman" w:hAnsi="Times New Roman" w:cs="Times New Roman"/>
          <w:szCs w:val="21"/>
        </w:rPr>
      </w:pPr>
    </w:p>
    <w:p w:rsidR="00BC492C" w:rsidRDefault="00612D9A" w:rsidP="00962D3F">
      <w:pPr>
        <w:pStyle w:val="1"/>
        <w:spacing w:line="300" w:lineRule="auto"/>
        <w:ind w:left="360" w:firstLineChars="0" w:firstLine="0"/>
        <w:jc w:val="center"/>
        <w:rPr>
          <w:rFonts w:ascii="Times New Roman" w:hAnsi="Times New Roman" w:cs="Times New Roman"/>
        </w:rPr>
      </w:pPr>
      <w:r>
        <w:rPr>
          <w:rFonts w:ascii="Times New Roman" w:hAnsi="Times New Roman" w:cs="Times New Roman" w:hint="eastAsia"/>
          <w:szCs w:val="21"/>
          <w:highlight w:val="yellow"/>
        </w:rPr>
        <w:t>R</w:t>
      </w:r>
      <w:r w:rsidR="00BC492C" w:rsidRPr="00962D3F">
        <w:rPr>
          <w:rFonts w:ascii="Times New Roman" w:hAnsi="Times New Roman" w:cs="Times New Roman" w:hint="eastAsia"/>
          <w:szCs w:val="21"/>
          <w:highlight w:val="yellow"/>
        </w:rPr>
        <w:t>为</w:t>
      </w:r>
      <w:r w:rsidR="00BC492C" w:rsidRPr="00962D3F">
        <w:rPr>
          <w:rFonts w:ascii="Times New Roman" w:hAnsi="Times New Roman" w:cs="Times New Roman"/>
          <w:highlight w:val="yellow"/>
        </w:rPr>
        <w:t>50Ω</w:t>
      </w:r>
    </w:p>
    <w:p w:rsidR="00BC492C" w:rsidRDefault="00612D9A">
      <w:pPr>
        <w:pStyle w:val="1"/>
        <w:spacing w:line="300" w:lineRule="auto"/>
        <w:ind w:left="360" w:firstLineChars="0" w:firstLine="0"/>
        <w:rPr>
          <w:rFonts w:ascii="Times New Roman" w:hAnsi="Times New Roman" w:cs="Times New Roman"/>
        </w:rPr>
      </w:pPr>
      <w:r w:rsidRPr="00612D9A">
        <w:rPr>
          <w:rFonts w:ascii="Times New Roman" w:hAnsi="Times New Roman" w:cs="Times New Roman"/>
          <w:noProof/>
        </w:rPr>
        <w:lastRenderedPageBreak/>
        <w:drawing>
          <wp:inline distT="0" distB="0" distL="0" distR="0">
            <wp:extent cx="5274310" cy="2935622"/>
            <wp:effectExtent l="0" t="0" r="2540" b="0"/>
            <wp:docPr id="15" name="图片 15" descr="F:\No_Dragon\大二下\模电\高佳峻模电实验\模电实验3资源\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No_Dragon\大二下\模电\高佳峻模电实验\模电实验3资源\3-4-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35622"/>
                    </a:xfrm>
                    <a:prstGeom prst="rect">
                      <a:avLst/>
                    </a:prstGeom>
                    <a:noFill/>
                    <a:ln>
                      <a:noFill/>
                    </a:ln>
                  </pic:spPr>
                </pic:pic>
              </a:graphicData>
            </a:graphic>
          </wp:inline>
        </w:drawing>
      </w:r>
    </w:p>
    <w:p w:rsidR="00A47B33" w:rsidRDefault="00A47B33">
      <w:pPr>
        <w:pStyle w:val="1"/>
        <w:spacing w:line="300" w:lineRule="auto"/>
        <w:ind w:left="360" w:firstLineChars="0" w:firstLine="0"/>
        <w:rPr>
          <w:rFonts w:ascii="Times New Roman" w:hAnsi="Times New Roman" w:cs="Times New Roman"/>
        </w:rPr>
      </w:pPr>
    </w:p>
    <w:p w:rsidR="00BC492C" w:rsidRDefault="00612D9A" w:rsidP="00962D3F">
      <w:pPr>
        <w:pStyle w:val="1"/>
        <w:spacing w:line="300" w:lineRule="auto"/>
        <w:ind w:left="360" w:firstLineChars="0" w:firstLine="0"/>
        <w:jc w:val="center"/>
        <w:rPr>
          <w:rFonts w:ascii="Times New Roman" w:hAnsi="Times New Roman" w:cs="Times New Roman"/>
        </w:rPr>
      </w:pPr>
      <w:r>
        <w:rPr>
          <w:rFonts w:ascii="Times New Roman" w:hAnsi="Times New Roman" w:cs="Times New Roman" w:hint="eastAsia"/>
          <w:highlight w:val="yellow"/>
        </w:rPr>
        <w:t>R</w:t>
      </w:r>
      <w:r w:rsidR="00BC492C" w:rsidRPr="00962D3F">
        <w:rPr>
          <w:rFonts w:ascii="Times New Roman" w:hAnsi="Times New Roman" w:cs="Times New Roman" w:hint="eastAsia"/>
          <w:highlight w:val="yellow"/>
        </w:rPr>
        <w:t>为</w:t>
      </w:r>
      <w:r w:rsidR="00962D3F" w:rsidRPr="00962D3F">
        <w:rPr>
          <w:rFonts w:ascii="Times New Roman" w:hAnsi="Times New Roman" w:cs="Times New Roman"/>
          <w:highlight w:val="yellow"/>
        </w:rPr>
        <w:t>1kΩ</w:t>
      </w:r>
    </w:p>
    <w:p w:rsidR="00A47B33" w:rsidRDefault="00A47B33" w:rsidP="00962D3F">
      <w:pPr>
        <w:pStyle w:val="1"/>
        <w:spacing w:line="300" w:lineRule="auto"/>
        <w:ind w:left="360" w:firstLineChars="0" w:firstLine="0"/>
        <w:jc w:val="center"/>
        <w:rPr>
          <w:rFonts w:ascii="Times New Roman" w:hAnsi="Times New Roman" w:cs="Times New Roman"/>
        </w:rPr>
      </w:pPr>
    </w:p>
    <w:p w:rsidR="00A47B33" w:rsidRDefault="00A47B33" w:rsidP="00962D3F">
      <w:pPr>
        <w:pStyle w:val="1"/>
        <w:spacing w:line="300" w:lineRule="auto"/>
        <w:ind w:left="360" w:firstLineChars="0" w:firstLine="0"/>
        <w:jc w:val="center"/>
        <w:rPr>
          <w:rFonts w:ascii="Times New Roman" w:hAnsi="Times New Roman" w:cs="Times New Roman"/>
        </w:rPr>
      </w:pPr>
    </w:p>
    <w:p w:rsidR="00BC492C" w:rsidRDefault="00612D9A">
      <w:pPr>
        <w:pStyle w:val="1"/>
        <w:spacing w:line="300" w:lineRule="auto"/>
        <w:ind w:left="360" w:firstLineChars="0" w:firstLine="0"/>
        <w:rPr>
          <w:rFonts w:ascii="Times New Roman" w:hAnsi="Times New Roman" w:cs="Times New Roman"/>
          <w:szCs w:val="21"/>
        </w:rPr>
      </w:pPr>
      <w:r w:rsidRPr="00612D9A">
        <w:rPr>
          <w:rFonts w:ascii="Times New Roman" w:hAnsi="Times New Roman" w:cs="Times New Roman"/>
          <w:noProof/>
          <w:szCs w:val="21"/>
        </w:rPr>
        <w:drawing>
          <wp:inline distT="0" distB="0" distL="0" distR="0">
            <wp:extent cx="5274310" cy="2943812"/>
            <wp:effectExtent l="0" t="0" r="2540" b="9525"/>
            <wp:docPr id="16" name="图片 16" descr="F:\No_Dragon\大二下\模电\高佳峻模电实验\模电实验3资源\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No_Dragon\大二下\模电\高佳峻模电实验\模电实验3资源\3-4-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43812"/>
                    </a:xfrm>
                    <a:prstGeom prst="rect">
                      <a:avLst/>
                    </a:prstGeom>
                    <a:noFill/>
                    <a:ln>
                      <a:noFill/>
                    </a:ln>
                  </pic:spPr>
                </pic:pic>
              </a:graphicData>
            </a:graphic>
          </wp:inline>
        </w:drawing>
      </w:r>
    </w:p>
    <w:p w:rsidR="00A47B33" w:rsidRDefault="00A47B33">
      <w:pPr>
        <w:pStyle w:val="1"/>
        <w:spacing w:line="300" w:lineRule="auto"/>
        <w:ind w:left="360" w:firstLineChars="0" w:firstLine="0"/>
        <w:rPr>
          <w:rFonts w:ascii="Times New Roman" w:hAnsi="Times New Roman" w:cs="Times New Roman"/>
          <w:szCs w:val="21"/>
        </w:rPr>
      </w:pPr>
    </w:p>
    <w:p w:rsidR="00962D3F" w:rsidRDefault="00612D9A" w:rsidP="00962D3F">
      <w:pPr>
        <w:pStyle w:val="1"/>
        <w:spacing w:line="300" w:lineRule="auto"/>
        <w:ind w:left="360" w:firstLineChars="0" w:firstLine="0"/>
        <w:jc w:val="center"/>
        <w:rPr>
          <w:rFonts w:ascii="Times New Roman" w:hAnsi="Times New Roman" w:cs="Times New Roman"/>
        </w:rPr>
      </w:pPr>
      <w:r>
        <w:rPr>
          <w:rFonts w:ascii="Times New Roman" w:hAnsi="Times New Roman" w:cs="Times New Roman" w:hint="eastAsia"/>
          <w:highlight w:val="yellow"/>
        </w:rPr>
        <w:t>R</w:t>
      </w:r>
      <w:r w:rsidR="00962D3F" w:rsidRPr="00962D3F">
        <w:rPr>
          <w:rFonts w:ascii="Times New Roman" w:hAnsi="Times New Roman" w:cs="Times New Roman" w:hint="eastAsia"/>
          <w:highlight w:val="yellow"/>
        </w:rPr>
        <w:t>为</w:t>
      </w:r>
      <w:r w:rsidR="00962D3F" w:rsidRPr="00962D3F">
        <w:rPr>
          <w:rFonts w:ascii="Times New Roman" w:hAnsi="Times New Roman" w:cs="Times New Roman"/>
          <w:highlight w:val="yellow"/>
        </w:rPr>
        <w:t>10kΩ</w:t>
      </w:r>
    </w:p>
    <w:p w:rsidR="00BC492C" w:rsidRDefault="00A47B33">
      <w:pPr>
        <w:pStyle w:val="1"/>
        <w:spacing w:line="300" w:lineRule="auto"/>
        <w:ind w:left="360" w:firstLineChars="0" w:firstLine="0"/>
        <w:rPr>
          <w:rFonts w:ascii="Times New Roman" w:hAnsi="Times New Roman" w:cs="Times New Roman"/>
          <w:szCs w:val="21"/>
        </w:rPr>
      </w:pPr>
      <w:r w:rsidRPr="00A47B33">
        <w:rPr>
          <w:rFonts w:ascii="Times New Roman" w:hAnsi="Times New Roman" w:cs="Times New Roman"/>
          <w:noProof/>
          <w:szCs w:val="21"/>
        </w:rPr>
        <w:lastRenderedPageBreak/>
        <w:drawing>
          <wp:inline distT="0" distB="0" distL="0" distR="0">
            <wp:extent cx="5274310" cy="2794482"/>
            <wp:effectExtent l="0" t="0" r="2540" b="6350"/>
            <wp:docPr id="6" name="图片 6" descr="F:\No_Dragon\大二下\模电\高佳峻模电实验\模电实验3资源\3-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o_Dragon\大二下\模电\高佳峻模电实验\模电实验3资源\3-仿.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4482"/>
                    </a:xfrm>
                    <a:prstGeom prst="rect">
                      <a:avLst/>
                    </a:prstGeom>
                    <a:noFill/>
                    <a:ln>
                      <a:noFill/>
                    </a:ln>
                  </pic:spPr>
                </pic:pic>
              </a:graphicData>
            </a:graphic>
          </wp:inline>
        </w:drawing>
      </w:r>
    </w:p>
    <w:p w:rsidR="00A47B33" w:rsidRPr="00A47B33" w:rsidRDefault="00A47B33" w:rsidP="00A47B33">
      <w:pPr>
        <w:pStyle w:val="1"/>
        <w:spacing w:line="300" w:lineRule="auto"/>
        <w:ind w:left="360" w:firstLineChars="0" w:firstLine="0"/>
        <w:jc w:val="center"/>
        <w:rPr>
          <w:rFonts w:ascii="Times New Roman" w:hAnsi="Times New Roman" w:cs="Times New Roman"/>
          <w:highlight w:val="yellow"/>
        </w:rPr>
      </w:pPr>
      <w:r w:rsidRPr="00A47B33">
        <w:rPr>
          <w:rFonts w:ascii="Times New Roman" w:hAnsi="Times New Roman" w:cs="Times New Roman" w:hint="eastAsia"/>
          <w:highlight w:val="yellow"/>
        </w:rPr>
        <w:t>端口法测信号源内阻</w:t>
      </w:r>
    </w:p>
    <w:p w:rsidR="00A47B33" w:rsidRDefault="00A47B33">
      <w:pPr>
        <w:pStyle w:val="1"/>
        <w:spacing w:line="300" w:lineRule="auto"/>
        <w:ind w:left="360" w:firstLineChars="0" w:firstLine="0"/>
        <w:rPr>
          <w:rFonts w:ascii="Times New Roman" w:hAnsi="Times New Roman" w:cs="Times New Roman"/>
          <w:szCs w:val="21"/>
        </w:rPr>
      </w:pPr>
    </w:p>
    <w:tbl>
      <w:tblPr>
        <w:tblStyle w:val="a4"/>
        <w:tblW w:w="8296" w:type="dxa"/>
        <w:jc w:val="center"/>
        <w:tblLayout w:type="fixed"/>
        <w:tblLook w:val="04A0" w:firstRow="1" w:lastRow="0" w:firstColumn="1" w:lastColumn="0" w:noHBand="0" w:noVBand="1"/>
      </w:tblPr>
      <w:tblGrid>
        <w:gridCol w:w="2710"/>
        <w:gridCol w:w="2976"/>
        <w:gridCol w:w="2610"/>
      </w:tblGrid>
      <w:tr w:rsidR="001B5660">
        <w:trPr>
          <w:jc w:val="center"/>
        </w:trPr>
        <w:tc>
          <w:tcPr>
            <w:tcW w:w="2710" w:type="dxa"/>
          </w:tcPr>
          <w:p w:rsidR="001B5660" w:rsidRDefault="00AC6FBE">
            <w:pPr>
              <w:pStyle w:val="1"/>
              <w:spacing w:line="300" w:lineRule="auto"/>
              <w:ind w:firstLineChars="0" w:firstLine="0"/>
              <w:rPr>
                <w:rFonts w:ascii="Times New Roman" w:hAnsi="Times New Roman" w:cs="Times New Roman"/>
                <w:szCs w:val="21"/>
              </w:rPr>
            </w:pPr>
            <w:r>
              <w:rPr>
                <w:rFonts w:ascii="Times New Roman" w:hAnsi="Times New Roman" w:cs="Times New Roman"/>
                <w:szCs w:val="21"/>
              </w:rPr>
              <w:t>R=</w:t>
            </w:r>
            <w:r>
              <w:rPr>
                <w:rFonts w:ascii="Times New Roman" w:hAnsi="Times New Roman" w:cs="Times New Roman"/>
              </w:rPr>
              <w:t>50Ω</w:t>
            </w:r>
          </w:p>
        </w:tc>
        <w:tc>
          <w:tcPr>
            <w:tcW w:w="2976" w:type="dxa"/>
          </w:tcPr>
          <w:p w:rsidR="001B5660" w:rsidRDefault="00AC6FBE">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R=</w:t>
            </w:r>
            <w:r>
              <w:rPr>
                <w:rFonts w:ascii="Times New Roman" w:hAnsi="Times New Roman" w:cs="Times New Roman"/>
              </w:rPr>
              <w:t xml:space="preserve"> 1kΩ</w:t>
            </w:r>
          </w:p>
        </w:tc>
        <w:tc>
          <w:tcPr>
            <w:tcW w:w="2610" w:type="dxa"/>
          </w:tcPr>
          <w:p w:rsidR="001B5660" w:rsidRDefault="00AC6FBE">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R=</w:t>
            </w:r>
            <w:r>
              <w:rPr>
                <w:rFonts w:ascii="Times New Roman" w:hAnsi="Times New Roman" w:cs="Times New Roman"/>
              </w:rPr>
              <w:t xml:space="preserve"> 10kΩ</w:t>
            </w:r>
          </w:p>
        </w:tc>
      </w:tr>
      <w:tr w:rsidR="001B5660">
        <w:trPr>
          <w:jc w:val="center"/>
        </w:trPr>
        <w:tc>
          <w:tcPr>
            <w:tcW w:w="2710" w:type="dxa"/>
          </w:tcPr>
          <w:p w:rsidR="001B5660" w:rsidRDefault="00AC6FBE">
            <w:pPr>
              <w:pStyle w:val="1"/>
              <w:spacing w:line="300" w:lineRule="auto"/>
              <w:ind w:firstLineChars="0" w:firstLine="0"/>
              <w:jc w:val="left"/>
              <w:rPr>
                <w:rFonts w:ascii="Times New Roman" w:hAnsi="Times New Roman" w:cs="Times New Roman"/>
                <w:szCs w:val="21"/>
              </w:rPr>
            </w:pPr>
            <w:r>
              <w:rPr>
                <w:rFonts w:ascii="Times New Roman" w:hAnsi="Times New Roman" w:cs="Times New Roman"/>
              </w:rPr>
              <w:t>源电压增益</w:t>
            </w:r>
            <w:r>
              <w:rPr>
                <w:rFonts w:ascii="Times New Roman" w:hAnsi="Times New Roman" w:cs="Times New Roman"/>
                <w:i/>
              </w:rPr>
              <w:t>A</w:t>
            </w:r>
            <w:r>
              <w:rPr>
                <w:rFonts w:ascii="Times New Roman" w:hAnsi="Times New Roman" w:cs="Times New Roman"/>
                <w:vertAlign w:val="subscript"/>
              </w:rPr>
              <w:t>vs</w:t>
            </w:r>
            <w:r>
              <w:rPr>
                <w:rFonts w:ascii="Times New Roman" w:hAnsi="Times New Roman" w:cs="Times New Roman"/>
              </w:rPr>
              <w:t>=</w:t>
            </w:r>
            <w:r w:rsidR="00612D9A">
              <w:rPr>
                <w:rFonts w:ascii="Times New Roman" w:hAnsi="Times New Roman" w:cs="Times New Roman"/>
              </w:rPr>
              <w:t>-17.5</w:t>
            </w:r>
          </w:p>
        </w:tc>
        <w:tc>
          <w:tcPr>
            <w:tcW w:w="2976" w:type="dxa"/>
          </w:tcPr>
          <w:p w:rsidR="001B5660" w:rsidRDefault="00AC6FBE">
            <w:pPr>
              <w:pStyle w:val="1"/>
              <w:spacing w:line="300" w:lineRule="auto"/>
              <w:ind w:firstLineChars="0" w:firstLine="0"/>
              <w:jc w:val="left"/>
              <w:rPr>
                <w:rFonts w:ascii="Times New Roman" w:hAnsi="Times New Roman" w:cs="Times New Roman"/>
                <w:szCs w:val="21"/>
              </w:rPr>
            </w:pPr>
            <w:r>
              <w:rPr>
                <w:rFonts w:ascii="Times New Roman" w:hAnsi="Times New Roman" w:cs="Times New Roman"/>
              </w:rPr>
              <w:t>源电压增益</w:t>
            </w:r>
            <w:r>
              <w:rPr>
                <w:rFonts w:ascii="Times New Roman" w:hAnsi="Times New Roman" w:cs="Times New Roman"/>
                <w:i/>
              </w:rPr>
              <w:t>A</w:t>
            </w:r>
            <w:r>
              <w:rPr>
                <w:rFonts w:ascii="Times New Roman" w:hAnsi="Times New Roman" w:cs="Times New Roman"/>
                <w:vertAlign w:val="subscript"/>
              </w:rPr>
              <w:t>vs</w:t>
            </w:r>
            <w:r>
              <w:rPr>
                <w:rFonts w:ascii="Times New Roman" w:hAnsi="Times New Roman" w:cs="Times New Roman"/>
              </w:rPr>
              <w:t>=</w:t>
            </w:r>
            <w:r w:rsidR="00612D9A">
              <w:rPr>
                <w:rFonts w:ascii="Times New Roman" w:hAnsi="Times New Roman" w:cs="Times New Roman"/>
              </w:rPr>
              <w:t>-16</w:t>
            </w:r>
          </w:p>
        </w:tc>
        <w:tc>
          <w:tcPr>
            <w:tcW w:w="2610" w:type="dxa"/>
          </w:tcPr>
          <w:p w:rsidR="001B5660" w:rsidRDefault="00AC6FBE">
            <w:pPr>
              <w:pStyle w:val="1"/>
              <w:spacing w:line="300" w:lineRule="auto"/>
              <w:ind w:firstLineChars="0" w:firstLine="0"/>
              <w:jc w:val="left"/>
              <w:rPr>
                <w:rFonts w:ascii="Times New Roman" w:hAnsi="Times New Roman" w:cs="Times New Roman"/>
                <w:szCs w:val="21"/>
              </w:rPr>
            </w:pPr>
            <w:r>
              <w:rPr>
                <w:rFonts w:ascii="Times New Roman" w:hAnsi="Times New Roman" w:cs="Times New Roman"/>
              </w:rPr>
              <w:t>源电压增益</w:t>
            </w:r>
            <w:r>
              <w:rPr>
                <w:rFonts w:ascii="Times New Roman" w:hAnsi="Times New Roman" w:cs="Times New Roman"/>
                <w:i/>
              </w:rPr>
              <w:t>A</w:t>
            </w:r>
            <w:r>
              <w:rPr>
                <w:rFonts w:ascii="Times New Roman" w:hAnsi="Times New Roman" w:cs="Times New Roman"/>
                <w:vertAlign w:val="subscript"/>
              </w:rPr>
              <w:t>vs</w:t>
            </w:r>
            <w:r>
              <w:rPr>
                <w:rFonts w:ascii="Times New Roman" w:hAnsi="Times New Roman" w:cs="Times New Roman"/>
              </w:rPr>
              <w:t>=</w:t>
            </w:r>
            <w:r w:rsidR="00612D9A">
              <w:rPr>
                <w:rFonts w:ascii="Times New Roman" w:hAnsi="Times New Roman" w:cs="Times New Roman"/>
              </w:rPr>
              <w:t>-8.75</w:t>
            </w:r>
          </w:p>
        </w:tc>
      </w:tr>
    </w:tbl>
    <w:p w:rsidR="00A47B33" w:rsidRDefault="00A47B33">
      <w:pPr>
        <w:spacing w:line="300" w:lineRule="auto"/>
        <w:rPr>
          <w:rFonts w:ascii="Times New Roman" w:eastAsia="楷体" w:hAnsi="Times New Roman" w:cs="Times New Roman"/>
          <w:b/>
          <w:sz w:val="24"/>
          <w:szCs w:val="24"/>
        </w:rPr>
      </w:pPr>
    </w:p>
    <w:p w:rsidR="001B5660" w:rsidRDefault="00AC6FBE">
      <w:pPr>
        <w:spacing w:line="300" w:lineRule="auto"/>
        <w:rPr>
          <w:rFonts w:ascii="Times New Roman" w:hAnsi="Times New Roman" w:cs="Times New Roman"/>
          <w:b/>
        </w:rPr>
      </w:pPr>
      <w:r>
        <w:rPr>
          <w:rFonts w:ascii="Times New Roman" w:eastAsia="楷体" w:hAnsi="Times New Roman" w:cs="Times New Roman"/>
          <w:b/>
          <w:noProof/>
          <w:sz w:val="24"/>
          <w:szCs w:val="24"/>
        </w:rPr>
        <w:drawing>
          <wp:anchor distT="0" distB="0" distL="114300" distR="114300" simplePos="0" relativeHeight="251717632" behindDoc="1" locked="0" layoutInCell="1" allowOverlap="1">
            <wp:simplePos x="0" y="0"/>
            <wp:positionH relativeFrom="column">
              <wp:posOffset>-114300</wp:posOffset>
            </wp:positionH>
            <wp:positionV relativeFrom="paragraph">
              <wp:posOffset>68580</wp:posOffset>
            </wp:positionV>
            <wp:extent cx="933450" cy="619125"/>
            <wp:effectExtent l="0" t="0" r="11430" b="5715"/>
            <wp:wrapTight wrapText="bothSides">
              <wp:wrapPolygon edited="0">
                <wp:start x="0" y="0"/>
                <wp:lineTo x="0" y="21268"/>
                <wp:lineTo x="21159" y="21268"/>
                <wp:lineTo x="21159" y="0"/>
                <wp:lineTo x="0" y="0"/>
              </wp:wrapPolygon>
            </wp:wrapTight>
            <wp:docPr id="70" name="图片 13" descr="u=1113532458,3060530&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descr="u=1113532458,3060530&amp;fm=21&amp;gp=0.jpg"/>
                    <pic:cNvPicPr>
                      <a:picLocks noChangeAspect="1"/>
                    </pic:cNvPicPr>
                  </pic:nvPicPr>
                  <pic:blipFill>
                    <a:blip r:embed="rId13" cstate="print"/>
                    <a:stretch>
                      <a:fillRect/>
                    </a:stretch>
                  </pic:blipFill>
                  <pic:spPr>
                    <a:xfrm>
                      <a:off x="0" y="0"/>
                      <a:ext cx="933450" cy="619125"/>
                    </a:xfrm>
                    <a:prstGeom prst="rect">
                      <a:avLst/>
                    </a:prstGeom>
                  </pic:spPr>
                </pic:pic>
              </a:graphicData>
            </a:graphic>
          </wp:anchor>
        </w:drawing>
      </w:r>
      <w:r>
        <w:rPr>
          <w:rFonts w:ascii="Times New Roman" w:eastAsia="楷体" w:hAnsi="Times New Roman" w:cs="Times New Roman"/>
          <w:b/>
          <w:sz w:val="24"/>
          <w:szCs w:val="24"/>
        </w:rPr>
        <w:t>请说明不同源电阻情况下电压增益差异</w:t>
      </w:r>
      <w:r>
        <w:rPr>
          <w:rFonts w:ascii="Times New Roman" w:eastAsia="楷体" w:hAnsi="Times New Roman" w:cs="Times New Roman" w:hint="eastAsia"/>
          <w:b/>
          <w:sz w:val="24"/>
          <w:szCs w:val="24"/>
        </w:rPr>
        <w:t>的原因</w:t>
      </w:r>
      <w:r>
        <w:rPr>
          <w:rFonts w:ascii="Times New Roman" w:eastAsia="楷体" w:hAnsi="Times New Roman" w:cs="Times New Roman"/>
          <w:b/>
          <w:sz w:val="24"/>
          <w:szCs w:val="24"/>
        </w:rPr>
        <w:t>，并据此估算出晶体管放大器的内阻，并比较该估算值和前面计算值、仿真值。</w:t>
      </w:r>
    </w:p>
    <w:p w:rsidR="001B5660" w:rsidRDefault="001B5660">
      <w:pPr>
        <w:spacing w:line="300" w:lineRule="auto"/>
        <w:rPr>
          <w:rFonts w:ascii="Times New Roman" w:hAnsi="Times New Roman" w:cs="Times New Roman"/>
        </w:rPr>
      </w:pPr>
    </w:p>
    <w:p w:rsidR="00A47B33" w:rsidRDefault="00612D9A">
      <w:pPr>
        <w:spacing w:line="300" w:lineRule="auto"/>
        <w:rPr>
          <w:rFonts w:ascii="Times New Roman" w:eastAsia="楷体" w:hAnsi="Times New Roman" w:cs="Times New Roman"/>
          <w:b/>
          <w:sz w:val="24"/>
          <w:szCs w:val="24"/>
        </w:rPr>
      </w:pPr>
      <w:r w:rsidRPr="00612D9A">
        <w:rPr>
          <w:rFonts w:ascii="Times New Roman" w:eastAsia="楷体" w:hAnsi="Times New Roman" w:cs="Times New Roman" w:hint="eastAsia"/>
          <w:b/>
          <w:sz w:val="24"/>
          <w:szCs w:val="24"/>
        </w:rPr>
        <w:t>答：</w:t>
      </w:r>
    </w:p>
    <w:p w:rsidR="00A47B33" w:rsidRDefault="00612D9A" w:rsidP="00A47B33">
      <w:pPr>
        <w:spacing w:line="300" w:lineRule="auto"/>
        <w:ind w:firstLineChars="200" w:firstLine="482"/>
        <w:rPr>
          <w:rFonts w:ascii="Times New Roman" w:eastAsia="楷体" w:hAnsi="Times New Roman" w:cs="Times New Roman"/>
          <w:b/>
          <w:sz w:val="24"/>
          <w:szCs w:val="24"/>
        </w:rPr>
      </w:pPr>
      <w:r w:rsidRPr="00612D9A">
        <w:rPr>
          <w:rFonts w:ascii="Times New Roman" w:eastAsia="楷体" w:hAnsi="Times New Roman" w:cs="Times New Roman"/>
          <w:b/>
          <w:sz w:val="24"/>
          <w:szCs w:val="24"/>
        </w:rPr>
        <w:t>因为</w:t>
      </w:r>
      <w:r w:rsidRPr="00612D9A">
        <w:rPr>
          <w:rFonts w:ascii="Times New Roman" w:eastAsia="楷体" w:hAnsi="Times New Roman" w:cs="Times New Roman"/>
          <w:b/>
          <w:sz w:val="24"/>
          <w:szCs w:val="24"/>
        </w:rPr>
        <w:t>Vpp</w:t>
      </w:r>
      <w:r w:rsidRPr="00612D9A">
        <w:rPr>
          <w:rFonts w:ascii="Times New Roman" w:eastAsia="楷体" w:hAnsi="Times New Roman" w:cs="Times New Roman" w:hint="eastAsia"/>
          <w:b/>
          <w:sz w:val="24"/>
          <w:szCs w:val="24"/>
        </w:rPr>
        <w:t>=</w:t>
      </w:r>
      <w:r w:rsidRPr="00612D9A">
        <w:rPr>
          <w:rFonts w:ascii="Times New Roman" w:eastAsia="楷体" w:hAnsi="Times New Roman" w:cs="Times New Roman"/>
          <w:b/>
          <w:sz w:val="24"/>
          <w:szCs w:val="24"/>
        </w:rPr>
        <w:t>100mV</w:t>
      </w:r>
      <w:r w:rsidRPr="00612D9A">
        <w:rPr>
          <w:rFonts w:ascii="Times New Roman" w:eastAsia="楷体" w:hAnsi="Times New Roman" w:cs="Times New Roman"/>
          <w:b/>
          <w:sz w:val="24"/>
          <w:szCs w:val="24"/>
        </w:rPr>
        <w:t>时电压增益</w:t>
      </w:r>
      <w:r w:rsidRPr="00612D9A">
        <w:rPr>
          <w:rFonts w:ascii="Times New Roman" w:eastAsia="楷体" w:hAnsi="Times New Roman" w:cs="Times New Roman" w:hint="eastAsia"/>
          <w:b/>
          <w:sz w:val="24"/>
          <w:szCs w:val="24"/>
        </w:rPr>
        <w:t>Av</w:t>
      </w:r>
      <w:r w:rsidRPr="00612D9A">
        <w:rPr>
          <w:rFonts w:ascii="Times New Roman" w:eastAsia="楷体" w:hAnsi="Times New Roman" w:cs="Times New Roman"/>
          <w:b/>
          <w:sz w:val="24"/>
          <w:szCs w:val="24"/>
        </w:rPr>
        <w:t>为</w:t>
      </w:r>
      <w:r w:rsidRPr="00612D9A">
        <w:rPr>
          <w:rFonts w:ascii="Times New Roman" w:eastAsia="楷体" w:hAnsi="Times New Roman" w:cs="Times New Roman" w:hint="eastAsia"/>
          <w:b/>
          <w:sz w:val="24"/>
          <w:szCs w:val="24"/>
        </w:rPr>
        <w:t>-</w:t>
      </w:r>
      <w:r w:rsidRPr="00612D9A">
        <w:rPr>
          <w:rFonts w:ascii="Times New Roman" w:eastAsia="楷体" w:hAnsi="Times New Roman" w:cs="Times New Roman"/>
          <w:b/>
          <w:sz w:val="24"/>
          <w:szCs w:val="24"/>
        </w:rPr>
        <w:t>17.6</w:t>
      </w:r>
      <w:r w:rsidRPr="00612D9A">
        <w:rPr>
          <w:rFonts w:ascii="Times New Roman" w:eastAsia="楷体" w:hAnsi="Times New Roman" w:cs="Times New Roman" w:hint="eastAsia"/>
          <w:b/>
          <w:sz w:val="24"/>
          <w:szCs w:val="24"/>
        </w:rPr>
        <w:t>，根据</w:t>
      </w:r>
      <w:r w:rsidRPr="00612D9A">
        <w:rPr>
          <w:rFonts w:ascii="Times New Roman" w:eastAsia="楷体" w:hAnsi="Times New Roman" w:cs="Times New Roman" w:hint="eastAsia"/>
          <w:b/>
          <w:sz w:val="24"/>
          <w:szCs w:val="24"/>
        </w:rPr>
        <w:t>Avs=A</w:t>
      </w:r>
      <w:r w:rsidRPr="00612D9A">
        <w:rPr>
          <w:rFonts w:ascii="Times New Roman" w:eastAsia="楷体" w:hAnsi="Times New Roman" w:cs="Times New Roman" w:hint="eastAsia"/>
          <w:b/>
          <w:sz w:val="15"/>
          <w:szCs w:val="24"/>
        </w:rPr>
        <w:t>V</w:t>
      </w:r>
      <w:r w:rsidRPr="00612D9A">
        <w:rPr>
          <w:rFonts w:ascii="Times New Roman" w:eastAsia="楷体" w:hAnsi="Times New Roman" w:cs="Times New Roman" w:hint="eastAsia"/>
          <w:b/>
          <w:sz w:val="24"/>
          <w:szCs w:val="24"/>
        </w:rPr>
        <w:t>[Ri/(Ri+Rs)]</w:t>
      </w:r>
      <w:r w:rsidRPr="00612D9A">
        <w:rPr>
          <w:rFonts w:ascii="Times New Roman" w:eastAsia="楷体" w:hAnsi="Times New Roman" w:cs="Times New Roman" w:hint="eastAsia"/>
          <w:b/>
          <w:sz w:val="24"/>
          <w:szCs w:val="24"/>
        </w:rPr>
        <w:t>，电阻越大，源电压增益越小。带入以上三组数据，得到三个方程。解得三个</w:t>
      </w:r>
      <w:r w:rsidRPr="00612D9A">
        <w:rPr>
          <w:rFonts w:ascii="Times New Roman" w:eastAsia="楷体" w:hAnsi="Times New Roman" w:cs="Times New Roman" w:hint="eastAsia"/>
          <w:b/>
          <w:sz w:val="24"/>
          <w:szCs w:val="24"/>
        </w:rPr>
        <w:t>Ri</w:t>
      </w:r>
      <w:r>
        <w:rPr>
          <w:rFonts w:ascii="Times New Roman" w:eastAsia="楷体" w:hAnsi="Times New Roman" w:cs="Times New Roman" w:hint="eastAsia"/>
          <w:b/>
          <w:sz w:val="24"/>
          <w:szCs w:val="24"/>
        </w:rPr>
        <w:t>，分别为</w:t>
      </w:r>
      <w:r w:rsidRPr="00612D9A">
        <w:rPr>
          <w:rFonts w:ascii="Times New Roman" w:eastAsia="楷体" w:hAnsi="Times New Roman" w:cs="Times New Roman"/>
          <w:b/>
          <w:sz w:val="24"/>
          <w:szCs w:val="24"/>
        </w:rPr>
        <w:t>8750</w:t>
      </w:r>
      <w:r w:rsidRPr="00612D9A">
        <w:rPr>
          <w:rFonts w:ascii="Times New Roman" w:eastAsia="楷体" w:hAnsi="Times New Roman" w:cs="Times New Roman" w:hint="eastAsia"/>
          <w:b/>
          <w:sz w:val="24"/>
          <w:szCs w:val="24"/>
        </w:rPr>
        <w:t>Ω，</w:t>
      </w:r>
      <w:r w:rsidRPr="00612D9A">
        <w:rPr>
          <w:rFonts w:ascii="Times New Roman" w:eastAsia="楷体" w:hAnsi="Times New Roman" w:cs="Times New Roman"/>
          <w:b/>
          <w:sz w:val="24"/>
          <w:szCs w:val="24"/>
        </w:rPr>
        <w:t>10k</w:t>
      </w:r>
      <w:r w:rsidRPr="00612D9A">
        <w:rPr>
          <w:rFonts w:ascii="Times New Roman" w:eastAsia="楷体" w:hAnsi="Times New Roman" w:cs="Times New Roman" w:hint="eastAsia"/>
          <w:b/>
          <w:sz w:val="24"/>
          <w:szCs w:val="24"/>
        </w:rPr>
        <w:t>Ω，</w:t>
      </w:r>
      <w:r w:rsidRPr="00612D9A">
        <w:rPr>
          <w:rFonts w:ascii="Times New Roman" w:eastAsia="楷体" w:hAnsi="Times New Roman" w:cs="Times New Roman" w:hint="eastAsia"/>
          <w:b/>
          <w:sz w:val="24"/>
          <w:szCs w:val="24"/>
        </w:rPr>
        <w:t>9</w:t>
      </w:r>
      <w:r w:rsidRPr="00612D9A">
        <w:rPr>
          <w:rFonts w:ascii="Times New Roman" w:eastAsia="楷体" w:hAnsi="Times New Roman" w:cs="Times New Roman"/>
          <w:b/>
          <w:sz w:val="24"/>
          <w:szCs w:val="24"/>
        </w:rPr>
        <w:t>887</w:t>
      </w:r>
      <w:r w:rsidRPr="00612D9A">
        <w:rPr>
          <w:rFonts w:ascii="Times New Roman" w:eastAsia="楷体" w:hAnsi="Times New Roman" w:cs="Times New Roman" w:hint="eastAsia"/>
          <w:b/>
          <w:sz w:val="24"/>
          <w:szCs w:val="24"/>
        </w:rPr>
        <w:t>Ω。取平均值得</w:t>
      </w:r>
      <w:r w:rsidRPr="00612D9A">
        <w:rPr>
          <w:rFonts w:ascii="Times New Roman" w:eastAsia="楷体" w:hAnsi="Times New Roman" w:cs="Times New Roman" w:hint="eastAsia"/>
          <w:b/>
          <w:sz w:val="24"/>
          <w:szCs w:val="24"/>
        </w:rPr>
        <w:t xml:space="preserve"> 9.</w:t>
      </w:r>
      <w:r w:rsidRPr="00612D9A">
        <w:rPr>
          <w:rFonts w:ascii="Times New Roman" w:eastAsia="楷体" w:hAnsi="Times New Roman" w:cs="Times New Roman"/>
          <w:b/>
          <w:sz w:val="24"/>
          <w:szCs w:val="24"/>
        </w:rPr>
        <w:t>55</w:t>
      </w:r>
      <w:r w:rsidRPr="00612D9A">
        <w:rPr>
          <w:rFonts w:ascii="Times New Roman" w:eastAsia="楷体" w:hAnsi="Times New Roman" w:cs="Times New Roman" w:hint="eastAsia"/>
          <w:b/>
          <w:sz w:val="24"/>
          <w:szCs w:val="24"/>
        </w:rPr>
        <w:t>k</w:t>
      </w:r>
      <w:r w:rsidRPr="00612D9A">
        <w:rPr>
          <w:rFonts w:ascii="Times New Roman" w:eastAsia="楷体" w:hAnsi="Times New Roman" w:cs="Times New Roman" w:hint="eastAsia"/>
          <w:b/>
          <w:sz w:val="24"/>
          <w:szCs w:val="24"/>
        </w:rPr>
        <w:t>Ω，估算出晶体管放大器内阻为</w:t>
      </w:r>
      <w:r w:rsidRPr="00612D9A">
        <w:rPr>
          <w:rFonts w:ascii="Times New Roman" w:eastAsia="楷体" w:hAnsi="Times New Roman" w:cs="Times New Roman" w:hint="eastAsia"/>
          <w:b/>
          <w:sz w:val="24"/>
          <w:szCs w:val="24"/>
        </w:rPr>
        <w:t>9.</w:t>
      </w:r>
      <w:r w:rsidRPr="00612D9A">
        <w:rPr>
          <w:rFonts w:ascii="Times New Roman" w:eastAsia="楷体" w:hAnsi="Times New Roman" w:cs="Times New Roman"/>
          <w:b/>
          <w:sz w:val="24"/>
          <w:szCs w:val="24"/>
        </w:rPr>
        <w:t>55</w:t>
      </w:r>
      <w:r w:rsidRPr="00612D9A">
        <w:rPr>
          <w:rFonts w:ascii="Times New Roman" w:eastAsia="楷体" w:hAnsi="Times New Roman" w:cs="Times New Roman" w:hint="eastAsia"/>
          <w:b/>
          <w:sz w:val="24"/>
          <w:szCs w:val="24"/>
        </w:rPr>
        <w:t>k</w:t>
      </w:r>
      <w:r w:rsidRPr="00612D9A">
        <w:rPr>
          <w:rFonts w:ascii="Times New Roman" w:eastAsia="楷体" w:hAnsi="Times New Roman" w:cs="Times New Roman" w:hint="eastAsia"/>
          <w:b/>
          <w:sz w:val="24"/>
          <w:szCs w:val="24"/>
        </w:rPr>
        <w:t>Ω</w:t>
      </w:r>
      <w:r w:rsidR="00DB5B31">
        <w:rPr>
          <w:rFonts w:ascii="Times New Roman" w:eastAsia="楷体" w:hAnsi="Times New Roman" w:cs="Times New Roman" w:hint="eastAsia"/>
          <w:b/>
          <w:sz w:val="24"/>
          <w:szCs w:val="24"/>
        </w:rPr>
        <w:t>。</w:t>
      </w:r>
    </w:p>
    <w:p w:rsidR="001B5660" w:rsidRPr="00612D9A" w:rsidRDefault="000D0707" w:rsidP="00A47B33">
      <w:pPr>
        <w:spacing w:line="300" w:lineRule="auto"/>
        <w:ind w:firstLineChars="200" w:firstLine="482"/>
        <w:rPr>
          <w:rFonts w:ascii="Times New Roman" w:eastAsia="楷体" w:hAnsi="Times New Roman" w:cs="Times New Roman"/>
          <w:b/>
          <w:sz w:val="24"/>
          <w:szCs w:val="24"/>
        </w:rPr>
      </w:pPr>
      <w:r>
        <w:rPr>
          <w:rFonts w:ascii="Times New Roman" w:eastAsia="楷体" w:hAnsi="Times New Roman" w:cs="Times New Roman" w:hint="eastAsia"/>
          <w:b/>
          <w:sz w:val="24"/>
          <w:szCs w:val="24"/>
        </w:rPr>
        <w:t>前面获得计算值时</w:t>
      </w:r>
      <w:r w:rsidRPr="00612D9A">
        <w:rPr>
          <w:rFonts w:ascii="Times New Roman" w:eastAsia="楷体" w:hAnsi="Times New Roman" w:cs="Times New Roman" w:hint="eastAsia"/>
          <w:b/>
          <w:sz w:val="24"/>
          <w:szCs w:val="24"/>
        </w:rPr>
        <w:t>Ri</w:t>
      </w:r>
      <w:r>
        <w:rPr>
          <w:rFonts w:ascii="Times New Roman" w:eastAsia="楷体" w:hAnsi="Times New Roman" w:cs="Times New Roman" w:hint="eastAsia"/>
          <w:b/>
          <w:sz w:val="24"/>
          <w:szCs w:val="24"/>
        </w:rPr>
        <w:t>为</w:t>
      </w:r>
      <w:r>
        <w:rPr>
          <w:rFonts w:ascii="Times New Roman" w:eastAsia="楷体" w:hAnsi="Times New Roman" w:cs="Times New Roman" w:hint="eastAsia"/>
          <w:b/>
          <w:sz w:val="24"/>
          <w:szCs w:val="24"/>
        </w:rPr>
        <w:t>20//40//31.16~=9.16</w:t>
      </w:r>
      <w:r w:rsidRPr="000D0707">
        <w:rPr>
          <w:rFonts w:ascii="Times New Roman" w:eastAsia="楷体" w:hAnsi="Times New Roman" w:cs="Times New Roman" w:hint="eastAsia"/>
          <w:b/>
          <w:sz w:val="24"/>
          <w:szCs w:val="24"/>
        </w:rPr>
        <w:t xml:space="preserve"> </w:t>
      </w:r>
      <w:r w:rsidRPr="00612D9A">
        <w:rPr>
          <w:rFonts w:ascii="Times New Roman" w:eastAsia="楷体" w:hAnsi="Times New Roman" w:cs="Times New Roman" w:hint="eastAsia"/>
          <w:b/>
          <w:sz w:val="24"/>
          <w:szCs w:val="24"/>
        </w:rPr>
        <w:t>k</w:t>
      </w:r>
      <w:r w:rsidRPr="00612D9A">
        <w:rPr>
          <w:rFonts w:ascii="Times New Roman" w:eastAsia="楷体" w:hAnsi="Times New Roman" w:cs="Times New Roman" w:hint="eastAsia"/>
          <w:b/>
          <w:sz w:val="24"/>
          <w:szCs w:val="24"/>
        </w:rPr>
        <w:t>Ω</w:t>
      </w:r>
      <w:r>
        <w:rPr>
          <w:rFonts w:ascii="Times New Roman" w:eastAsia="楷体" w:hAnsi="Times New Roman" w:cs="Times New Roman" w:hint="eastAsia"/>
          <w:b/>
          <w:sz w:val="24"/>
          <w:szCs w:val="24"/>
        </w:rPr>
        <w:t>，</w:t>
      </w:r>
      <w:r w:rsidR="005A6E68">
        <w:rPr>
          <w:rFonts w:ascii="Times New Roman" w:eastAsia="楷体" w:hAnsi="Times New Roman" w:cs="Times New Roman" w:hint="eastAsia"/>
          <w:b/>
          <w:sz w:val="24"/>
          <w:szCs w:val="24"/>
        </w:rPr>
        <w:t>获得仿真值时</w:t>
      </w:r>
      <w:r w:rsidR="005A6E68">
        <w:rPr>
          <w:rFonts w:ascii="Times New Roman" w:eastAsia="楷体" w:hAnsi="Times New Roman" w:cs="Times New Roman" w:hint="eastAsia"/>
          <w:b/>
          <w:sz w:val="24"/>
          <w:szCs w:val="24"/>
        </w:rPr>
        <w:t>R</w:t>
      </w:r>
      <w:r w:rsidR="005A6E68">
        <w:rPr>
          <w:rFonts w:ascii="Times New Roman" w:eastAsia="楷体" w:hAnsi="Times New Roman" w:cs="Times New Roman"/>
          <w:b/>
          <w:sz w:val="24"/>
          <w:szCs w:val="24"/>
        </w:rPr>
        <w:t>i</w:t>
      </w:r>
      <w:r w:rsidR="005A6E68">
        <w:rPr>
          <w:rFonts w:ascii="Times New Roman" w:eastAsia="楷体" w:hAnsi="Times New Roman" w:cs="Times New Roman" w:hint="eastAsia"/>
          <w:b/>
          <w:sz w:val="24"/>
          <w:szCs w:val="24"/>
        </w:rPr>
        <w:t>约为</w:t>
      </w:r>
      <w:r w:rsidR="00936245">
        <w:rPr>
          <w:rFonts w:ascii="Times New Roman" w:eastAsia="楷体" w:hAnsi="Times New Roman" w:cs="Times New Roman" w:hint="eastAsia"/>
          <w:b/>
          <w:sz w:val="24"/>
          <w:szCs w:val="24"/>
        </w:rPr>
        <w:t>50/(2</w:t>
      </w:r>
      <w:r w:rsidR="00936245">
        <w:rPr>
          <w:rFonts w:ascii="Times New Roman" w:eastAsia="楷体" w:hAnsi="Times New Roman" w:cs="Times New Roman" w:hint="eastAsia"/>
          <w:b/>
          <w:sz w:val="24"/>
          <w:szCs w:val="24"/>
          <w:vertAlign w:val="superscript"/>
        </w:rPr>
        <w:t>1/2</w:t>
      </w:r>
      <w:r w:rsidR="00936245">
        <w:rPr>
          <w:rFonts w:ascii="Times New Roman" w:eastAsia="楷体" w:hAnsi="Times New Roman" w:cs="Times New Roman"/>
          <w:b/>
          <w:sz w:val="24"/>
          <w:szCs w:val="24"/>
        </w:rPr>
        <w:t>*3.624)~=</w:t>
      </w:r>
      <w:r w:rsidR="00A47B33">
        <w:rPr>
          <w:rFonts w:ascii="Times New Roman" w:eastAsia="楷体" w:hAnsi="Times New Roman" w:cs="Times New Roman"/>
          <w:b/>
          <w:sz w:val="24"/>
          <w:szCs w:val="24"/>
        </w:rPr>
        <w:t>9.76</w:t>
      </w:r>
      <w:r w:rsidR="00A47B33" w:rsidRPr="00A47B33">
        <w:rPr>
          <w:rFonts w:ascii="Times New Roman" w:eastAsia="楷体" w:hAnsi="Times New Roman" w:cs="Times New Roman" w:hint="eastAsia"/>
          <w:b/>
          <w:sz w:val="24"/>
          <w:szCs w:val="24"/>
        </w:rPr>
        <w:t xml:space="preserve"> </w:t>
      </w:r>
      <w:r w:rsidR="00A47B33" w:rsidRPr="00612D9A">
        <w:rPr>
          <w:rFonts w:ascii="Times New Roman" w:eastAsia="楷体" w:hAnsi="Times New Roman" w:cs="Times New Roman" w:hint="eastAsia"/>
          <w:b/>
          <w:sz w:val="24"/>
          <w:szCs w:val="24"/>
        </w:rPr>
        <w:t>k</w:t>
      </w:r>
      <w:r w:rsidR="00A47B33" w:rsidRPr="00612D9A">
        <w:rPr>
          <w:rFonts w:ascii="Times New Roman" w:eastAsia="楷体" w:hAnsi="Times New Roman" w:cs="Times New Roman" w:hint="eastAsia"/>
          <w:b/>
          <w:sz w:val="24"/>
          <w:szCs w:val="24"/>
        </w:rPr>
        <w:t>Ω</w:t>
      </w:r>
      <w:r w:rsidR="00936245">
        <w:rPr>
          <w:rFonts w:ascii="Times New Roman" w:eastAsia="楷体" w:hAnsi="Times New Roman" w:cs="Times New Roman" w:hint="eastAsia"/>
          <w:b/>
          <w:sz w:val="24"/>
          <w:szCs w:val="24"/>
        </w:rPr>
        <w:t>，与我们引入</w:t>
      </w:r>
      <w:r w:rsidR="00A47B33">
        <w:rPr>
          <w:rFonts w:ascii="Times New Roman" w:eastAsia="楷体" w:hAnsi="Times New Roman" w:cs="Times New Roman" w:hint="eastAsia"/>
          <w:b/>
          <w:sz w:val="24"/>
          <w:szCs w:val="24"/>
        </w:rPr>
        <w:t>串联电阻来表征信号源内阻时得到的结果相差不大。</w:t>
      </w:r>
    </w:p>
    <w:p w:rsidR="001B5660" w:rsidRPr="00612D9A" w:rsidRDefault="001B5660">
      <w:pPr>
        <w:spacing w:line="300" w:lineRule="auto"/>
        <w:rPr>
          <w:rFonts w:ascii="Times New Roman" w:eastAsia="楷体" w:hAnsi="Times New Roman" w:cs="Times New Roman"/>
          <w:b/>
          <w:sz w:val="24"/>
          <w:szCs w:val="24"/>
        </w:rPr>
      </w:pPr>
    </w:p>
    <w:p w:rsidR="001B5660" w:rsidRDefault="00AC6FBE">
      <w:pPr>
        <w:spacing w:line="300" w:lineRule="auto"/>
        <w:rPr>
          <w:rFonts w:ascii="Times New Roman" w:hAnsi="Times New Roman" w:cs="Times New Roman"/>
          <w:b/>
        </w:rPr>
      </w:pPr>
      <w:r>
        <w:rPr>
          <w:rFonts w:ascii="Times New Roman" w:hAnsi="Times New Roman" w:cs="Times New Roman"/>
          <w:b/>
        </w:rPr>
        <w:t>五、负载电阻与开路增益</w:t>
      </w:r>
    </w:p>
    <w:p w:rsidR="001B5660" w:rsidRDefault="00AC6FBE">
      <w:pPr>
        <w:spacing w:line="300" w:lineRule="auto"/>
        <w:rPr>
          <w:rFonts w:ascii="Times New Roman" w:hAnsi="Times New Roman" w:cs="Times New Roman"/>
        </w:rPr>
      </w:pPr>
      <w:r>
        <w:rPr>
          <w:rFonts w:ascii="Times New Roman" w:hAnsi="Times New Roman" w:cs="Times New Roman"/>
        </w:rPr>
        <w:t>将图</w:t>
      </w: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6</w:t>
      </w:r>
      <w:r>
        <w:rPr>
          <w:rFonts w:ascii="Times New Roman" w:hAnsi="Times New Roman" w:cs="Times New Roman"/>
        </w:rPr>
        <w:t>中</w:t>
      </w:r>
      <w:r>
        <w:rPr>
          <w:rFonts w:ascii="Times New Roman" w:hAnsi="Times New Roman" w:cs="Times New Roman"/>
        </w:rPr>
        <w:t>1MΩ</w:t>
      </w:r>
      <w:r>
        <w:rPr>
          <w:rFonts w:ascii="Times New Roman" w:hAnsi="Times New Roman" w:cs="Times New Roman"/>
        </w:rPr>
        <w:t>的负载电阻改为</w:t>
      </w:r>
      <w:r>
        <w:rPr>
          <w:rFonts w:ascii="Times New Roman" w:hAnsi="Times New Roman" w:cs="Times New Roman"/>
        </w:rPr>
        <w:t>10KΩ</w:t>
      </w:r>
      <w:r>
        <w:rPr>
          <w:rFonts w:ascii="Times New Roman" w:hAnsi="Times New Roman" w:cs="Times New Roman"/>
        </w:rPr>
        <w:t>、</w:t>
      </w:r>
      <w:r>
        <w:rPr>
          <w:rFonts w:ascii="Times New Roman" w:hAnsi="Times New Roman" w:cs="Times New Roman"/>
        </w:rPr>
        <w:t>1KΩ</w:t>
      </w:r>
      <w:r>
        <w:rPr>
          <w:rFonts w:ascii="Times New Roman" w:hAnsi="Times New Roman" w:cs="Times New Roman"/>
        </w:rPr>
        <w:t>进行瞬态仿真，截取不同负载电阻情况下的输入输出波形图，测得此时的电压增益，填入表</w:t>
      </w: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6</w:t>
      </w:r>
      <w:r>
        <w:rPr>
          <w:rFonts w:ascii="Times New Roman" w:hAnsi="Times New Roman" w:cs="Times New Roman"/>
        </w:rPr>
        <w:t>。</w:t>
      </w:r>
    </w:p>
    <w:p w:rsidR="00061454" w:rsidRDefault="00061454">
      <w:pPr>
        <w:spacing w:line="300" w:lineRule="auto"/>
        <w:rPr>
          <w:rFonts w:ascii="Times New Roman" w:hAnsi="Times New Roman" w:cs="Times New Roman"/>
        </w:rPr>
      </w:pPr>
      <w:r w:rsidRPr="00061454">
        <w:rPr>
          <w:rFonts w:ascii="Times New Roman" w:hAnsi="Times New Roman" w:cs="Times New Roman"/>
          <w:noProof/>
        </w:rPr>
        <w:lastRenderedPageBreak/>
        <w:drawing>
          <wp:inline distT="0" distB="0" distL="0" distR="0">
            <wp:extent cx="5274310" cy="2970179"/>
            <wp:effectExtent l="0" t="0" r="2540" b="1905"/>
            <wp:docPr id="20" name="图片 20" descr="F:\No_Dragon\大二下\模电\高佳峻模电实验\模电实验3资源\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No_Dragon\大二下\模电\高佳峻模电实验\模电实验3资源\3-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970179"/>
                    </a:xfrm>
                    <a:prstGeom prst="rect">
                      <a:avLst/>
                    </a:prstGeom>
                    <a:noFill/>
                    <a:ln>
                      <a:noFill/>
                    </a:ln>
                  </pic:spPr>
                </pic:pic>
              </a:graphicData>
            </a:graphic>
          </wp:inline>
        </w:drawing>
      </w:r>
    </w:p>
    <w:p w:rsidR="00DB5B31" w:rsidRDefault="00DB5B31" w:rsidP="00061454">
      <w:pPr>
        <w:spacing w:line="300" w:lineRule="auto"/>
        <w:jc w:val="center"/>
        <w:rPr>
          <w:rFonts w:ascii="Times New Roman" w:hAnsi="Times New Roman" w:cs="Times New Roman"/>
          <w:b/>
        </w:rPr>
      </w:pPr>
      <w:r w:rsidRPr="00061454">
        <w:rPr>
          <w:rFonts w:ascii="Times New Roman" w:hAnsi="Times New Roman" w:cs="Times New Roman"/>
          <w:b/>
          <w:szCs w:val="21"/>
          <w:highlight w:val="yellow"/>
        </w:rPr>
        <w:t>R=</w:t>
      </w:r>
      <w:r w:rsidRPr="00061454">
        <w:rPr>
          <w:rFonts w:ascii="Times New Roman" w:hAnsi="Times New Roman" w:cs="Times New Roman"/>
          <w:b/>
          <w:highlight w:val="yellow"/>
        </w:rPr>
        <w:t>1MΩ</w:t>
      </w:r>
    </w:p>
    <w:p w:rsidR="00061454" w:rsidRPr="00061454" w:rsidRDefault="00061454" w:rsidP="00061454">
      <w:pPr>
        <w:spacing w:line="300" w:lineRule="auto"/>
        <w:jc w:val="center"/>
        <w:rPr>
          <w:rFonts w:ascii="Times New Roman" w:hAnsi="Times New Roman" w:cs="Times New Roman"/>
          <w:b/>
        </w:rPr>
      </w:pPr>
      <w:r w:rsidRPr="00061454">
        <w:rPr>
          <w:rFonts w:ascii="Times New Roman" w:hAnsi="Times New Roman" w:cs="Times New Roman"/>
          <w:b/>
          <w:noProof/>
        </w:rPr>
        <w:drawing>
          <wp:inline distT="0" distB="0" distL="0" distR="0">
            <wp:extent cx="5274310" cy="2944758"/>
            <wp:effectExtent l="0" t="0" r="2540" b="8255"/>
            <wp:docPr id="18" name="图片 18" descr="F:\No_Dragon\大二下\模电\高佳峻模电实验\模电实验3资源\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No_Dragon\大二下\模电\高佳峻模电实验\模电实验3资源\3-5-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44758"/>
                    </a:xfrm>
                    <a:prstGeom prst="rect">
                      <a:avLst/>
                    </a:prstGeom>
                    <a:noFill/>
                    <a:ln>
                      <a:noFill/>
                    </a:ln>
                  </pic:spPr>
                </pic:pic>
              </a:graphicData>
            </a:graphic>
          </wp:inline>
        </w:drawing>
      </w:r>
    </w:p>
    <w:p w:rsidR="00DB5B31" w:rsidRDefault="00DB5B31" w:rsidP="00061454">
      <w:pPr>
        <w:spacing w:line="300" w:lineRule="auto"/>
        <w:jc w:val="center"/>
        <w:rPr>
          <w:rFonts w:ascii="Times New Roman" w:hAnsi="Times New Roman" w:cs="Times New Roman"/>
          <w:b/>
          <w:szCs w:val="21"/>
          <w:highlight w:val="yellow"/>
        </w:rPr>
      </w:pPr>
      <w:r w:rsidRPr="00061454">
        <w:rPr>
          <w:rFonts w:ascii="Times New Roman" w:hAnsi="Times New Roman" w:cs="Times New Roman"/>
          <w:b/>
          <w:szCs w:val="21"/>
          <w:highlight w:val="yellow"/>
        </w:rPr>
        <w:t>R=10KΩ</w:t>
      </w:r>
    </w:p>
    <w:p w:rsidR="00061454" w:rsidRPr="00061454" w:rsidRDefault="00061454" w:rsidP="00061454">
      <w:pPr>
        <w:spacing w:line="300" w:lineRule="auto"/>
        <w:jc w:val="center"/>
        <w:rPr>
          <w:rFonts w:ascii="Times New Roman" w:hAnsi="Times New Roman" w:cs="Times New Roman"/>
          <w:b/>
          <w:szCs w:val="21"/>
          <w:highlight w:val="yellow"/>
        </w:rPr>
      </w:pPr>
      <w:r w:rsidRPr="00061454">
        <w:rPr>
          <w:rFonts w:ascii="Times New Roman" w:hAnsi="Times New Roman" w:cs="Times New Roman"/>
          <w:b/>
          <w:noProof/>
          <w:szCs w:val="21"/>
        </w:rPr>
        <w:lastRenderedPageBreak/>
        <w:drawing>
          <wp:inline distT="0" distB="0" distL="0" distR="0">
            <wp:extent cx="5274310" cy="2946220"/>
            <wp:effectExtent l="0" t="0" r="2540" b="6985"/>
            <wp:docPr id="19" name="图片 19" descr="F:\No_Dragon\大二下\模电\高佳峻模电实验\模电实验3资源\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No_Dragon\大二下\模电\高佳峻模电实验\模电实验3资源\3-5-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46220"/>
                    </a:xfrm>
                    <a:prstGeom prst="rect">
                      <a:avLst/>
                    </a:prstGeom>
                    <a:noFill/>
                    <a:ln>
                      <a:noFill/>
                    </a:ln>
                  </pic:spPr>
                </pic:pic>
              </a:graphicData>
            </a:graphic>
          </wp:inline>
        </w:drawing>
      </w:r>
    </w:p>
    <w:p w:rsidR="00061454" w:rsidRDefault="00061454" w:rsidP="00061454">
      <w:pPr>
        <w:spacing w:line="300" w:lineRule="auto"/>
        <w:jc w:val="center"/>
        <w:rPr>
          <w:rFonts w:ascii="Times New Roman" w:hAnsi="Times New Roman" w:cs="Times New Roman"/>
          <w:b/>
          <w:szCs w:val="21"/>
          <w:highlight w:val="yellow"/>
        </w:rPr>
      </w:pPr>
      <w:r w:rsidRPr="00061454">
        <w:rPr>
          <w:rFonts w:ascii="Times New Roman" w:hAnsi="Times New Roman" w:cs="Times New Roman"/>
          <w:b/>
          <w:szCs w:val="21"/>
          <w:highlight w:val="yellow"/>
        </w:rPr>
        <w:t>R= 1kΩ</w:t>
      </w:r>
    </w:p>
    <w:p w:rsidR="00061454" w:rsidRPr="00061454" w:rsidRDefault="00061454" w:rsidP="00061454">
      <w:pPr>
        <w:spacing w:line="300" w:lineRule="auto"/>
        <w:jc w:val="center"/>
        <w:rPr>
          <w:rFonts w:ascii="Times New Roman" w:hAnsi="Times New Roman" w:cs="Times New Roman"/>
          <w:b/>
          <w:szCs w:val="21"/>
          <w:highlight w:val="yellow"/>
        </w:rPr>
      </w:pPr>
    </w:p>
    <w:p w:rsidR="001B5660" w:rsidRDefault="00AC6FBE">
      <w:pPr>
        <w:pStyle w:val="1"/>
        <w:spacing w:line="300" w:lineRule="auto"/>
        <w:ind w:left="360" w:firstLineChars="0" w:firstLine="0"/>
        <w:rPr>
          <w:rFonts w:ascii="Times New Roman" w:hAnsi="Times New Roman" w:cs="Times New Roman"/>
          <w:szCs w:val="21"/>
        </w:rPr>
      </w:pPr>
      <w:r>
        <w:rPr>
          <w:rFonts w:ascii="Times New Roman" w:hAnsi="Times New Roman" w:cs="Times New Roman"/>
          <w:szCs w:val="21"/>
        </w:rPr>
        <w:t>表</w:t>
      </w:r>
      <w:r>
        <w:rPr>
          <w:rFonts w:ascii="Times New Roman" w:hAnsi="Times New Roman" w:cs="Times New Roman"/>
          <w:szCs w:val="21"/>
        </w:rPr>
        <w:t>3-</w:t>
      </w:r>
      <w:r>
        <w:rPr>
          <w:rFonts w:ascii="Times New Roman" w:hAnsi="Times New Roman" w:cs="Times New Roman" w:hint="eastAsia"/>
          <w:szCs w:val="21"/>
        </w:rPr>
        <w:t>3-</w:t>
      </w:r>
      <w:r>
        <w:rPr>
          <w:rFonts w:ascii="Times New Roman" w:hAnsi="Times New Roman" w:cs="Times New Roman"/>
          <w:szCs w:val="21"/>
        </w:rPr>
        <w:t>6</w:t>
      </w:r>
      <w:r>
        <w:rPr>
          <w:rFonts w:ascii="Times New Roman" w:hAnsi="Times New Roman" w:cs="Times New Roman"/>
          <w:szCs w:val="21"/>
        </w:rPr>
        <w:t>：不同负载电阻的</w:t>
      </w:r>
      <w:r>
        <w:rPr>
          <w:rFonts w:ascii="Times New Roman" w:hAnsi="Times New Roman" w:cs="Times New Roman" w:hint="eastAsia"/>
          <w:szCs w:val="21"/>
        </w:rPr>
        <w:t>电压增益</w:t>
      </w:r>
    </w:p>
    <w:tbl>
      <w:tblPr>
        <w:tblStyle w:val="a4"/>
        <w:tblW w:w="8296" w:type="dxa"/>
        <w:jc w:val="center"/>
        <w:tblLayout w:type="fixed"/>
        <w:tblLook w:val="04A0" w:firstRow="1" w:lastRow="0" w:firstColumn="1" w:lastColumn="0" w:noHBand="0" w:noVBand="1"/>
      </w:tblPr>
      <w:tblGrid>
        <w:gridCol w:w="2710"/>
        <w:gridCol w:w="2976"/>
        <w:gridCol w:w="2610"/>
      </w:tblGrid>
      <w:tr w:rsidR="001B5660">
        <w:trPr>
          <w:jc w:val="center"/>
        </w:trPr>
        <w:tc>
          <w:tcPr>
            <w:tcW w:w="2710" w:type="dxa"/>
          </w:tcPr>
          <w:p w:rsidR="001B5660" w:rsidRDefault="00AC6FBE" w:rsidP="00061454">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R=</w:t>
            </w:r>
            <w:r>
              <w:rPr>
                <w:rFonts w:ascii="Times New Roman" w:hAnsi="Times New Roman" w:cs="Times New Roman"/>
              </w:rPr>
              <w:t>1MΩ</w:t>
            </w:r>
          </w:p>
        </w:tc>
        <w:tc>
          <w:tcPr>
            <w:tcW w:w="2976" w:type="dxa"/>
          </w:tcPr>
          <w:p w:rsidR="001B5660" w:rsidRDefault="00AC6FBE">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R=</w:t>
            </w:r>
            <w:r>
              <w:rPr>
                <w:rFonts w:ascii="Times New Roman" w:hAnsi="Times New Roman" w:cs="Times New Roman"/>
              </w:rPr>
              <w:t>10KΩ</w:t>
            </w:r>
          </w:p>
        </w:tc>
        <w:tc>
          <w:tcPr>
            <w:tcW w:w="2610" w:type="dxa"/>
          </w:tcPr>
          <w:p w:rsidR="001B5660" w:rsidRDefault="00AC6FBE" w:rsidP="00061454">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R=</w:t>
            </w:r>
            <w:r>
              <w:rPr>
                <w:rFonts w:ascii="Times New Roman" w:hAnsi="Times New Roman" w:cs="Times New Roman"/>
              </w:rPr>
              <w:t xml:space="preserve"> 1kΩ</w:t>
            </w:r>
          </w:p>
        </w:tc>
      </w:tr>
      <w:tr w:rsidR="001B5660">
        <w:trPr>
          <w:jc w:val="center"/>
        </w:trPr>
        <w:tc>
          <w:tcPr>
            <w:tcW w:w="2710" w:type="dxa"/>
          </w:tcPr>
          <w:p w:rsidR="001B5660" w:rsidRDefault="00AC6FBE">
            <w:pPr>
              <w:pStyle w:val="1"/>
              <w:spacing w:line="300" w:lineRule="auto"/>
              <w:ind w:firstLineChars="0" w:firstLine="0"/>
              <w:jc w:val="left"/>
              <w:rPr>
                <w:rFonts w:ascii="Times New Roman" w:hAnsi="Times New Roman" w:cs="Times New Roman"/>
                <w:szCs w:val="21"/>
              </w:rPr>
            </w:pPr>
            <w:r>
              <w:rPr>
                <w:rFonts w:ascii="Times New Roman" w:hAnsi="Times New Roman" w:cs="Times New Roman"/>
              </w:rPr>
              <w:t>电压增益</w:t>
            </w:r>
            <w:r>
              <w:rPr>
                <w:rFonts w:ascii="Times New Roman" w:hAnsi="Times New Roman" w:cs="Times New Roman"/>
                <w:i/>
              </w:rPr>
              <w:t>A</w:t>
            </w:r>
            <w:r>
              <w:rPr>
                <w:rFonts w:ascii="Times New Roman" w:hAnsi="Times New Roman" w:cs="Times New Roman"/>
                <w:vertAlign w:val="subscript"/>
              </w:rPr>
              <w:t>v</w:t>
            </w:r>
            <w:r>
              <w:rPr>
                <w:rFonts w:ascii="Times New Roman" w:hAnsi="Times New Roman" w:cs="Times New Roman"/>
              </w:rPr>
              <w:t>=</w:t>
            </w:r>
            <w:r w:rsidR="00061454">
              <w:rPr>
                <w:rFonts w:ascii="Times New Roman" w:hAnsi="Times New Roman" w:cs="Times New Roman"/>
              </w:rPr>
              <w:t>-17.73</w:t>
            </w:r>
          </w:p>
        </w:tc>
        <w:tc>
          <w:tcPr>
            <w:tcW w:w="2976" w:type="dxa"/>
          </w:tcPr>
          <w:p w:rsidR="001B5660" w:rsidRDefault="00AC6FBE">
            <w:pPr>
              <w:pStyle w:val="1"/>
              <w:spacing w:line="300" w:lineRule="auto"/>
              <w:ind w:firstLineChars="0" w:firstLine="0"/>
              <w:jc w:val="left"/>
              <w:rPr>
                <w:rFonts w:ascii="Times New Roman" w:hAnsi="Times New Roman" w:cs="Times New Roman"/>
                <w:szCs w:val="21"/>
              </w:rPr>
            </w:pPr>
            <w:r>
              <w:rPr>
                <w:rFonts w:ascii="Times New Roman" w:hAnsi="Times New Roman" w:cs="Times New Roman"/>
              </w:rPr>
              <w:t>源电压增益</w:t>
            </w:r>
            <w:r>
              <w:rPr>
                <w:rFonts w:ascii="Times New Roman" w:hAnsi="Times New Roman" w:cs="Times New Roman"/>
                <w:i/>
              </w:rPr>
              <w:t>A</w:t>
            </w:r>
            <w:r>
              <w:rPr>
                <w:rFonts w:ascii="Times New Roman" w:hAnsi="Times New Roman" w:cs="Times New Roman"/>
                <w:vertAlign w:val="subscript"/>
              </w:rPr>
              <w:t>v</w:t>
            </w:r>
            <w:r>
              <w:rPr>
                <w:rFonts w:ascii="Times New Roman" w:hAnsi="Times New Roman" w:cs="Times New Roman"/>
              </w:rPr>
              <w:t>=</w:t>
            </w:r>
            <w:r w:rsidR="00061454">
              <w:rPr>
                <w:rFonts w:ascii="Times New Roman" w:hAnsi="Times New Roman" w:cs="Times New Roman"/>
              </w:rPr>
              <w:t>-12.14</w:t>
            </w:r>
          </w:p>
        </w:tc>
        <w:tc>
          <w:tcPr>
            <w:tcW w:w="2610" w:type="dxa"/>
          </w:tcPr>
          <w:p w:rsidR="001B5660" w:rsidRDefault="00AC6FBE">
            <w:pPr>
              <w:pStyle w:val="1"/>
              <w:spacing w:line="300" w:lineRule="auto"/>
              <w:ind w:firstLineChars="0" w:firstLine="0"/>
              <w:jc w:val="left"/>
              <w:rPr>
                <w:rFonts w:ascii="Times New Roman" w:hAnsi="Times New Roman" w:cs="Times New Roman"/>
                <w:szCs w:val="21"/>
              </w:rPr>
            </w:pPr>
            <w:r>
              <w:rPr>
                <w:rFonts w:ascii="Times New Roman" w:hAnsi="Times New Roman" w:cs="Times New Roman"/>
              </w:rPr>
              <w:t>源电压增益</w:t>
            </w:r>
            <w:r>
              <w:rPr>
                <w:rFonts w:ascii="Times New Roman" w:hAnsi="Times New Roman" w:cs="Times New Roman"/>
                <w:i/>
              </w:rPr>
              <w:t>A</w:t>
            </w:r>
            <w:r>
              <w:rPr>
                <w:rFonts w:ascii="Times New Roman" w:hAnsi="Times New Roman" w:cs="Times New Roman"/>
                <w:vertAlign w:val="subscript"/>
              </w:rPr>
              <w:t>v</w:t>
            </w:r>
            <w:r>
              <w:rPr>
                <w:rFonts w:ascii="Times New Roman" w:hAnsi="Times New Roman" w:cs="Times New Roman"/>
              </w:rPr>
              <w:t>=</w:t>
            </w:r>
            <w:r w:rsidR="00061454">
              <w:rPr>
                <w:rFonts w:ascii="Times New Roman" w:hAnsi="Times New Roman" w:cs="Times New Roman"/>
              </w:rPr>
              <w:t>-3.14</w:t>
            </w:r>
          </w:p>
        </w:tc>
      </w:tr>
    </w:tbl>
    <w:p w:rsidR="001B5660" w:rsidRDefault="00AC6FBE">
      <w:pPr>
        <w:spacing w:line="300" w:lineRule="auto"/>
        <w:rPr>
          <w:rFonts w:ascii="Times New Roman" w:eastAsia="楷体" w:hAnsi="Times New Roman" w:cs="Times New Roman"/>
          <w:b/>
          <w:sz w:val="24"/>
          <w:szCs w:val="24"/>
        </w:rPr>
      </w:pPr>
      <w:r>
        <w:rPr>
          <w:rFonts w:ascii="Times New Roman" w:eastAsia="楷体" w:hAnsi="Times New Roman" w:cs="Times New Roman"/>
          <w:b/>
          <w:noProof/>
          <w:sz w:val="24"/>
          <w:szCs w:val="24"/>
        </w:rPr>
        <w:drawing>
          <wp:anchor distT="0" distB="0" distL="114300" distR="114300" simplePos="0" relativeHeight="251718656" behindDoc="1" locked="0" layoutInCell="1" allowOverlap="1">
            <wp:simplePos x="0" y="0"/>
            <wp:positionH relativeFrom="column">
              <wp:posOffset>19050</wp:posOffset>
            </wp:positionH>
            <wp:positionV relativeFrom="paragraph">
              <wp:posOffset>59055</wp:posOffset>
            </wp:positionV>
            <wp:extent cx="962025" cy="638175"/>
            <wp:effectExtent l="0" t="0" r="13335" b="1905"/>
            <wp:wrapTight wrapText="bothSides">
              <wp:wrapPolygon edited="0">
                <wp:start x="0" y="0"/>
                <wp:lineTo x="0" y="21149"/>
                <wp:lineTo x="21215" y="21149"/>
                <wp:lineTo x="21215" y="0"/>
                <wp:lineTo x="0" y="0"/>
              </wp:wrapPolygon>
            </wp:wrapTight>
            <wp:docPr id="71" name="图片 14" descr="u=1113532458,3060530&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descr="u=1113532458,3060530&amp;fm=21&amp;gp=0.jpg"/>
                    <pic:cNvPicPr>
                      <a:picLocks noChangeAspect="1"/>
                    </pic:cNvPicPr>
                  </pic:nvPicPr>
                  <pic:blipFill>
                    <a:blip r:embed="rId13" cstate="print"/>
                    <a:stretch>
                      <a:fillRect/>
                    </a:stretch>
                  </pic:blipFill>
                  <pic:spPr>
                    <a:xfrm>
                      <a:off x="0" y="0"/>
                      <a:ext cx="962025" cy="638175"/>
                    </a:xfrm>
                    <a:prstGeom prst="rect">
                      <a:avLst/>
                    </a:prstGeom>
                  </pic:spPr>
                </pic:pic>
              </a:graphicData>
            </a:graphic>
          </wp:anchor>
        </w:drawing>
      </w:r>
      <w:r>
        <w:rPr>
          <w:rFonts w:ascii="Times New Roman" w:eastAsia="楷体" w:hAnsi="Times New Roman" w:cs="Times New Roman"/>
          <w:b/>
          <w:sz w:val="24"/>
          <w:szCs w:val="24"/>
        </w:rPr>
        <w:t>与</w:t>
      </w:r>
      <w:r>
        <w:rPr>
          <w:rFonts w:ascii="Times New Roman" w:eastAsia="楷体" w:hAnsi="Times New Roman" w:cs="Times New Roman"/>
          <w:b/>
          <w:sz w:val="24"/>
          <w:szCs w:val="24"/>
        </w:rPr>
        <w:t>1MΩ</w:t>
      </w:r>
      <w:r>
        <w:rPr>
          <w:rFonts w:ascii="Times New Roman" w:eastAsia="楷体" w:hAnsi="Times New Roman" w:cs="Times New Roman"/>
          <w:b/>
          <w:sz w:val="24"/>
          <w:szCs w:val="24"/>
        </w:rPr>
        <w:t>的负载电阻的电压增益比较，得到何种结果？请解释不同负载电阻情况下电压增益差异的原因。</w:t>
      </w:r>
    </w:p>
    <w:p w:rsidR="001B5660" w:rsidRDefault="001B5660">
      <w:pPr>
        <w:spacing w:line="300" w:lineRule="auto"/>
        <w:rPr>
          <w:rFonts w:ascii="Times New Roman" w:hAnsi="Times New Roman" w:cs="Times New Roman"/>
          <w:b/>
          <w:bCs/>
        </w:rPr>
      </w:pPr>
    </w:p>
    <w:p w:rsidR="00061454" w:rsidRDefault="00061454">
      <w:pPr>
        <w:spacing w:line="300" w:lineRule="auto"/>
        <w:rPr>
          <w:rFonts w:ascii="Times New Roman" w:hAnsi="Times New Roman" w:cs="Times New Roman"/>
          <w:b/>
          <w:bCs/>
        </w:rPr>
      </w:pPr>
      <w:r>
        <w:rPr>
          <w:rFonts w:ascii="Times New Roman" w:hAnsi="Times New Roman" w:cs="Times New Roman" w:hint="eastAsia"/>
          <w:b/>
          <w:bCs/>
        </w:rPr>
        <w:t>答：负载电阻的阻值越</w:t>
      </w:r>
      <w:r w:rsidR="00561D33">
        <w:rPr>
          <w:rFonts w:ascii="Times New Roman" w:hAnsi="Times New Roman" w:cs="Times New Roman" w:hint="eastAsia"/>
          <w:b/>
          <w:bCs/>
        </w:rPr>
        <w:t>大</w:t>
      </w:r>
      <w:r>
        <w:rPr>
          <w:rFonts w:ascii="Times New Roman" w:hAnsi="Times New Roman" w:cs="Times New Roman" w:hint="eastAsia"/>
          <w:b/>
          <w:bCs/>
        </w:rPr>
        <w:t>，得到的源电压</w:t>
      </w:r>
      <w:r w:rsidR="002F01A2">
        <w:rPr>
          <w:rFonts w:ascii="Times New Roman" w:hAnsi="Times New Roman" w:cs="Times New Roman" w:hint="eastAsia"/>
          <w:b/>
          <w:bCs/>
        </w:rPr>
        <w:t>增益越</w:t>
      </w:r>
      <w:r w:rsidR="00561D33">
        <w:rPr>
          <w:rFonts w:ascii="Times New Roman" w:hAnsi="Times New Roman" w:cs="Times New Roman" w:hint="eastAsia"/>
          <w:b/>
          <w:bCs/>
        </w:rPr>
        <w:t>大</w:t>
      </w:r>
      <w:r w:rsidR="002F01A2">
        <w:rPr>
          <w:rFonts w:ascii="Times New Roman" w:hAnsi="Times New Roman" w:cs="Times New Roman" w:hint="eastAsia"/>
          <w:b/>
          <w:bCs/>
        </w:rPr>
        <w:t>。这是因为若</w:t>
      </w:r>
      <w:r w:rsidR="00D60E4A">
        <w:rPr>
          <w:rFonts w:ascii="Times New Roman" w:hAnsi="Times New Roman" w:cs="Times New Roman" w:hint="eastAsia"/>
          <w:b/>
          <w:bCs/>
        </w:rPr>
        <w:t>R</w:t>
      </w:r>
      <w:r w:rsidR="00D60E4A" w:rsidRPr="00D60E4A">
        <w:rPr>
          <w:rFonts w:ascii="Times New Roman" w:hAnsi="Times New Roman" w:cs="Times New Roman"/>
          <w:b/>
          <w:bCs/>
          <w:sz w:val="15"/>
        </w:rPr>
        <w:t>C</w:t>
      </w:r>
      <w:r w:rsidR="002F01A2">
        <w:rPr>
          <w:rFonts w:ascii="Times New Roman" w:hAnsi="Times New Roman" w:cs="Times New Roman" w:hint="eastAsia"/>
          <w:b/>
          <w:bCs/>
        </w:rPr>
        <w:t>一定，负载电阻越大，负载电阻与</w:t>
      </w:r>
      <w:r w:rsidR="00D60E4A">
        <w:rPr>
          <w:rFonts w:ascii="Times New Roman" w:hAnsi="Times New Roman" w:cs="Times New Roman" w:hint="eastAsia"/>
          <w:b/>
          <w:bCs/>
        </w:rPr>
        <w:t>R</w:t>
      </w:r>
      <w:r w:rsidR="00D60E4A" w:rsidRPr="00D60E4A">
        <w:rPr>
          <w:rFonts w:ascii="Times New Roman" w:hAnsi="Times New Roman" w:cs="Times New Roman"/>
          <w:b/>
          <w:bCs/>
          <w:sz w:val="15"/>
        </w:rPr>
        <w:t>C</w:t>
      </w:r>
      <w:r w:rsidR="002F01A2">
        <w:rPr>
          <w:rFonts w:ascii="Times New Roman" w:hAnsi="Times New Roman" w:cs="Times New Roman" w:hint="eastAsia"/>
          <w:b/>
          <w:bCs/>
        </w:rPr>
        <w:t>并联的电阻阻值越大（</w:t>
      </w:r>
      <w:r w:rsidR="00D60E4A">
        <w:rPr>
          <w:rFonts w:ascii="Times New Roman" w:hAnsi="Times New Roman" w:cs="Times New Roman" w:hint="eastAsia"/>
          <w:b/>
          <w:bCs/>
        </w:rPr>
        <w:t>甚至</w:t>
      </w:r>
      <w:r w:rsidR="002F01A2">
        <w:rPr>
          <w:rFonts w:ascii="Times New Roman" w:hAnsi="Times New Roman" w:cs="Times New Roman" w:hint="eastAsia"/>
          <w:b/>
          <w:bCs/>
        </w:rPr>
        <w:t>负载电阻端近似</w:t>
      </w:r>
      <w:r w:rsidR="000D0707">
        <w:rPr>
          <w:rFonts w:ascii="Times New Roman" w:hAnsi="Times New Roman" w:cs="Times New Roman" w:hint="eastAsia"/>
          <w:b/>
          <w:bCs/>
        </w:rPr>
        <w:t>断</w:t>
      </w:r>
      <w:r w:rsidR="002F01A2">
        <w:rPr>
          <w:rFonts w:ascii="Times New Roman" w:hAnsi="Times New Roman" w:cs="Times New Roman" w:hint="eastAsia"/>
          <w:b/>
          <w:bCs/>
        </w:rPr>
        <w:t>路），因而得到的电</w:t>
      </w:r>
      <w:r w:rsidR="007109C0">
        <w:rPr>
          <w:rFonts w:ascii="Times New Roman" w:hAnsi="Times New Roman" w:cs="Times New Roman" w:hint="eastAsia"/>
          <w:b/>
          <w:bCs/>
        </w:rPr>
        <w:t>压就越大，源电压增益自然也就越大。</w:t>
      </w:r>
    </w:p>
    <w:p w:rsidR="001B5660" w:rsidRDefault="001B5660">
      <w:pPr>
        <w:spacing w:line="300" w:lineRule="auto"/>
        <w:rPr>
          <w:rFonts w:ascii="Times New Roman" w:hAnsi="Times New Roman" w:cs="Times New Roman"/>
        </w:rPr>
      </w:pPr>
    </w:p>
    <w:p w:rsidR="001B5660" w:rsidRDefault="00AC6FBE">
      <w:pPr>
        <w:spacing w:line="300" w:lineRule="auto"/>
        <w:rPr>
          <w:rFonts w:ascii="Times New Roman" w:hAnsi="Times New Roman" w:cs="Times New Roman"/>
          <w:b/>
        </w:rPr>
      </w:pPr>
      <w:r>
        <w:rPr>
          <w:rFonts w:ascii="Times New Roman" w:hAnsi="Times New Roman" w:cs="Times New Roman"/>
          <w:b/>
        </w:rPr>
        <w:t>【</w:t>
      </w:r>
      <w:r>
        <w:rPr>
          <w:rFonts w:ascii="华文行楷" w:eastAsia="华文行楷" w:hAnsi="华文行楷" w:cs="华文行楷" w:hint="eastAsia"/>
          <w:b/>
        </w:rPr>
        <w:t>动手搭硬件</w:t>
      </w:r>
      <w:r>
        <w:rPr>
          <w:rFonts w:ascii="Times New Roman" w:hAnsi="Times New Roman" w:cs="Times New Roman"/>
          <w:b/>
        </w:rPr>
        <w:t>】</w:t>
      </w:r>
    </w:p>
    <w:p w:rsidR="001B5660" w:rsidRDefault="00AC6FBE">
      <w:pPr>
        <w:spacing w:line="300" w:lineRule="auto"/>
        <w:rPr>
          <w:rFonts w:ascii="Times New Roman" w:hAnsi="Times New Roman" w:cs="Times New Roman"/>
          <w:b/>
        </w:rPr>
      </w:pPr>
      <w:r>
        <w:rPr>
          <w:rFonts w:ascii="Times New Roman" w:hAnsi="Times New Roman" w:cs="Times New Roman"/>
          <w:b/>
        </w:rPr>
        <w:t>晶体三极管放大器硬件实验</w:t>
      </w:r>
    </w:p>
    <w:p w:rsidR="001B5660" w:rsidRDefault="00AC6FBE">
      <w:pPr>
        <w:pStyle w:val="1"/>
        <w:spacing w:line="300" w:lineRule="auto"/>
        <w:ind w:left="360"/>
        <w:rPr>
          <w:rFonts w:ascii="Times New Roman" w:hAnsi="Times New Roman" w:cs="Times New Roman"/>
        </w:rPr>
      </w:pPr>
      <w:r>
        <w:rPr>
          <w:rFonts w:ascii="Times New Roman" w:hAnsi="Times New Roman" w:cs="Times New Roman"/>
        </w:rPr>
        <w:t>在电脑中打开</w:t>
      </w:r>
      <w:r>
        <w:rPr>
          <w:rFonts w:ascii="Times New Roman" w:hAnsi="Times New Roman" w:cs="Times New Roman" w:hint="eastAsia"/>
        </w:rPr>
        <w:t>Pocket Lab</w:t>
      </w:r>
      <w:r>
        <w:rPr>
          <w:rFonts w:ascii="Times New Roman" w:hAnsi="Times New Roman" w:cs="Times New Roman"/>
        </w:rPr>
        <w:t>的示波器界面，在窗口中直接读出其输入输出波形的峰峰值，获得其电压增益，填入表格</w:t>
      </w:r>
      <w:r>
        <w:rPr>
          <w:rFonts w:ascii="Times New Roman" w:hAnsi="Times New Roman" w:cs="Times New Roman"/>
        </w:rPr>
        <w:t>3-3</w:t>
      </w:r>
      <w:r>
        <w:rPr>
          <w:rFonts w:ascii="Times New Roman" w:hAnsi="Times New Roman" w:cs="Times New Roman" w:hint="eastAsia"/>
        </w:rPr>
        <w:t>-3</w:t>
      </w:r>
      <w:r>
        <w:rPr>
          <w:rFonts w:ascii="Times New Roman" w:hAnsi="Times New Roman" w:cs="Times New Roman"/>
        </w:rPr>
        <w:t>，比较计算值，仿真值和测试值是否一致。</w:t>
      </w:r>
    </w:p>
    <w:p w:rsidR="00605AFE" w:rsidRDefault="004F5256" w:rsidP="00605AFE">
      <w:pPr>
        <w:pStyle w:val="1"/>
        <w:spacing w:line="300" w:lineRule="auto"/>
        <w:ind w:left="360"/>
        <w:jc w:val="center"/>
        <w:rPr>
          <w:rFonts w:ascii="Times New Roman" w:hAnsi="Times New Roman" w:cs="Times New Roman"/>
        </w:rPr>
      </w:pPr>
      <w:bookmarkStart w:id="0" w:name="_GoBack"/>
      <w:bookmarkEnd w:id="0"/>
      <w:r>
        <w:rPr>
          <w:rFonts w:ascii="Times New Roman" w:hAnsi="Times New Roman" w:cs="Times New Roman"/>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311.05pt">
            <v:imagedata r:id="rId25" o:title="03D206A12787B69EFF5AF3CC6F0ED1E9"/>
          </v:shape>
        </w:pict>
      </w:r>
    </w:p>
    <w:p w:rsidR="00C97927" w:rsidRDefault="004F5256">
      <w:pPr>
        <w:pStyle w:val="1"/>
        <w:spacing w:line="300" w:lineRule="auto"/>
        <w:ind w:left="360"/>
        <w:rPr>
          <w:rFonts w:ascii="Times New Roman" w:hAnsi="Times New Roman" w:cs="Times New Roman"/>
        </w:rPr>
      </w:pPr>
      <w:r>
        <w:rPr>
          <w:rFonts w:ascii="Times New Roman" w:hAnsi="Times New Roman" w:cs="Times New Roman"/>
          <w:noProof/>
        </w:rPr>
        <w:pict>
          <v:shape id="_x0000_i1026" type="#_x0000_t75" style="width:417.6pt;height:218.9pt">
            <v:imagedata r:id="rId26" o:title="示波器波形"/>
          </v:shape>
        </w:pict>
      </w:r>
    </w:p>
    <w:p w:rsidR="00C97927" w:rsidRDefault="00C97927">
      <w:pPr>
        <w:pStyle w:val="1"/>
        <w:spacing w:line="300" w:lineRule="auto"/>
        <w:ind w:left="360"/>
        <w:rPr>
          <w:rFonts w:ascii="Times New Roman" w:hAnsi="Times New Roman" w:cs="Times New Roman"/>
        </w:rPr>
      </w:pPr>
    </w:p>
    <w:p w:rsidR="001B5660" w:rsidRDefault="001B5660">
      <w:pPr>
        <w:pStyle w:val="1"/>
        <w:spacing w:line="300" w:lineRule="auto"/>
        <w:ind w:left="360" w:firstLineChars="0" w:firstLine="0"/>
        <w:jc w:val="center"/>
        <w:rPr>
          <w:rFonts w:ascii="Times New Roman" w:hAnsi="Times New Roman" w:cs="Times New Roman"/>
        </w:rPr>
      </w:pPr>
    </w:p>
    <w:p w:rsidR="001B5660" w:rsidRDefault="00AC6FBE">
      <w:pPr>
        <w:spacing w:line="300" w:lineRule="auto"/>
        <w:rPr>
          <w:rFonts w:ascii="Times New Roman" w:eastAsia="微软雅黑" w:hAnsi="Times New Roman" w:cs="Times New Roman"/>
          <w:b/>
        </w:rPr>
      </w:pPr>
      <w:r>
        <w:rPr>
          <w:rFonts w:ascii="Times New Roman" w:hAnsi="Times New Roman" w:cs="Times New Roman"/>
          <w:b/>
        </w:rPr>
        <w:t>【</w:t>
      </w:r>
      <w:r>
        <w:rPr>
          <w:rFonts w:ascii="华文行楷" w:eastAsia="华文行楷" w:hAnsi="华文行楷" w:cs="华文行楷" w:hint="eastAsia"/>
          <w:b/>
        </w:rPr>
        <w:t>研究与发现</w:t>
      </w:r>
      <w:r>
        <w:rPr>
          <w:rFonts w:ascii="Times New Roman" w:hAnsi="Times New Roman" w:cs="Times New Roman"/>
          <w:b/>
        </w:rPr>
        <w:t>】：</w:t>
      </w:r>
      <w:r>
        <w:rPr>
          <w:rFonts w:ascii="Times New Roman" w:eastAsia="微软雅黑" w:hAnsi="Times New Roman" w:cs="Times New Roman"/>
          <w:b/>
        </w:rPr>
        <w:t>三种不同组态放大器的性能对比</w:t>
      </w:r>
    </w:p>
    <w:p w:rsidR="001B5660" w:rsidRDefault="00AC6FBE">
      <w:pPr>
        <w:spacing w:line="300" w:lineRule="auto"/>
        <w:jc w:val="left"/>
        <w:rPr>
          <w:rFonts w:ascii="Times New Roman" w:hAnsi="Times New Roman" w:cs="Times New Roman"/>
        </w:rPr>
      </w:pPr>
      <w:r>
        <w:rPr>
          <w:rFonts w:ascii="Times New Roman" w:hAnsi="Times New Roman" w:cs="Times New Roman"/>
        </w:rPr>
        <w:t>在</w:t>
      </w:r>
      <w:r>
        <w:rPr>
          <w:rFonts w:ascii="Times New Roman" w:hAnsi="Times New Roman" w:cs="Times New Roman"/>
        </w:rPr>
        <w:t>Multisim</w:t>
      </w:r>
      <w:r>
        <w:rPr>
          <w:rFonts w:ascii="Times New Roman" w:hAnsi="Times New Roman" w:cs="Times New Roman"/>
        </w:rPr>
        <w:t>中搭建三种组态放大器的设计图，测量得到三种基本放大器的电压增益，并记录于表格</w:t>
      </w:r>
      <w:r>
        <w:rPr>
          <w:rFonts w:ascii="Times New Roman" w:hAnsi="Times New Roman" w:cs="Times New Roman" w:hint="eastAsia"/>
        </w:rPr>
        <w:t>3-</w:t>
      </w:r>
      <w:r>
        <w:rPr>
          <w:rFonts w:ascii="Times New Roman" w:hAnsi="Times New Roman" w:cs="Times New Roman"/>
        </w:rPr>
        <w:t>3-</w:t>
      </w:r>
      <w:r>
        <w:rPr>
          <w:rFonts w:ascii="Times New Roman" w:hAnsi="Times New Roman" w:cs="Times New Roman" w:hint="eastAsia"/>
        </w:rPr>
        <w:t>10</w:t>
      </w:r>
      <w:r>
        <w:rPr>
          <w:rFonts w:ascii="Times New Roman" w:hAnsi="Times New Roman" w:cs="Times New Roman"/>
        </w:rPr>
        <w:t>。</w:t>
      </w:r>
    </w:p>
    <w:p w:rsidR="001B5660" w:rsidRDefault="00AC6FBE">
      <w:pPr>
        <w:spacing w:line="300" w:lineRule="auto"/>
        <w:jc w:val="left"/>
        <w:rPr>
          <w:rFonts w:ascii="Times New Roman" w:hAnsi="Times New Roman" w:cs="Times New Roman"/>
          <w:b/>
          <w:bCs/>
        </w:rPr>
      </w:pPr>
      <w:r>
        <w:rPr>
          <w:rFonts w:ascii="Times New Roman" w:hAnsi="Times New Roman" w:cs="Times New Roman"/>
          <w:b/>
          <w:bCs/>
        </w:rPr>
        <w:t>注：构成三种组态放大器时，注意加上合适的旁路电容。</w:t>
      </w:r>
    </w:p>
    <w:p w:rsidR="00F025E0" w:rsidRDefault="00F025E0">
      <w:pPr>
        <w:spacing w:line="300" w:lineRule="auto"/>
        <w:jc w:val="left"/>
        <w:rPr>
          <w:rFonts w:ascii="Times New Roman" w:hAnsi="Times New Roman" w:cs="Times New Roman"/>
          <w:b/>
          <w:bCs/>
        </w:rPr>
      </w:pPr>
      <w:r w:rsidRPr="00F025E0">
        <w:rPr>
          <w:rFonts w:ascii="Times New Roman" w:hAnsi="Times New Roman" w:cs="Times New Roman"/>
          <w:b/>
          <w:bCs/>
          <w:noProof/>
        </w:rPr>
        <w:lastRenderedPageBreak/>
        <w:drawing>
          <wp:inline distT="0" distB="0" distL="0" distR="0">
            <wp:extent cx="5274310" cy="3125969"/>
            <wp:effectExtent l="0" t="0" r="2540" b="0"/>
            <wp:docPr id="7" name="图片 7" descr="F:\No_Dragon\大二下\模电\高佳峻模电实验\模电实验3资源\共射放大器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o_Dragon\大二下\模电\高佳峻模电实验\模电实验3资源\共射放大器电路.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125969"/>
                    </a:xfrm>
                    <a:prstGeom prst="rect">
                      <a:avLst/>
                    </a:prstGeom>
                    <a:noFill/>
                    <a:ln>
                      <a:noFill/>
                    </a:ln>
                  </pic:spPr>
                </pic:pic>
              </a:graphicData>
            </a:graphic>
          </wp:inline>
        </w:drawing>
      </w:r>
    </w:p>
    <w:p w:rsidR="001B5660" w:rsidRDefault="00F025E0">
      <w:pPr>
        <w:spacing w:line="300" w:lineRule="auto"/>
        <w:jc w:val="center"/>
        <w:rPr>
          <w:rFonts w:ascii="Times New Roman" w:hAnsi="Times New Roman" w:cs="Times New Roman"/>
          <w:b/>
          <w:highlight w:val="yellow"/>
        </w:rPr>
      </w:pPr>
      <w:r w:rsidRPr="00F025E0">
        <w:rPr>
          <w:rFonts w:ascii="Times New Roman" w:hAnsi="Times New Roman" w:cs="Times New Roman" w:hint="eastAsia"/>
          <w:b/>
          <w:highlight w:val="yellow"/>
        </w:rPr>
        <w:t>共射放大器电路</w:t>
      </w:r>
    </w:p>
    <w:p w:rsidR="00F025E0" w:rsidRPr="00F025E0" w:rsidRDefault="00F025E0">
      <w:pPr>
        <w:spacing w:line="300" w:lineRule="auto"/>
        <w:jc w:val="center"/>
        <w:rPr>
          <w:rFonts w:ascii="Times New Roman" w:hAnsi="Times New Roman" w:cs="Times New Roman"/>
          <w:b/>
          <w:highlight w:val="yellow"/>
        </w:rPr>
      </w:pPr>
      <w:r w:rsidRPr="00F025E0">
        <w:rPr>
          <w:rFonts w:ascii="Times New Roman" w:hAnsi="Times New Roman" w:cs="Times New Roman"/>
          <w:b/>
          <w:noProof/>
        </w:rPr>
        <w:drawing>
          <wp:inline distT="0" distB="0" distL="0" distR="0">
            <wp:extent cx="5274310" cy="3178791"/>
            <wp:effectExtent l="0" t="0" r="2540" b="3175"/>
            <wp:docPr id="10" name="图片 10" descr="F:\No_Dragon\大二下\模电\高佳峻模电实验\模电实验3资源\共射放大器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o_Dragon\大二下\模电\高佳峻模电实验\模电实验3资源\共射放大器波形.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178791"/>
                    </a:xfrm>
                    <a:prstGeom prst="rect">
                      <a:avLst/>
                    </a:prstGeom>
                    <a:noFill/>
                    <a:ln>
                      <a:noFill/>
                    </a:ln>
                  </pic:spPr>
                </pic:pic>
              </a:graphicData>
            </a:graphic>
          </wp:inline>
        </w:drawing>
      </w:r>
    </w:p>
    <w:p w:rsidR="00F025E0" w:rsidRDefault="00F025E0">
      <w:pPr>
        <w:spacing w:line="300" w:lineRule="auto"/>
        <w:jc w:val="center"/>
        <w:rPr>
          <w:rFonts w:ascii="Times New Roman" w:hAnsi="Times New Roman" w:cs="Times New Roman"/>
          <w:b/>
          <w:highlight w:val="yellow"/>
        </w:rPr>
      </w:pPr>
      <w:r w:rsidRPr="00F025E0">
        <w:rPr>
          <w:rFonts w:ascii="Times New Roman" w:hAnsi="Times New Roman" w:cs="Times New Roman" w:hint="eastAsia"/>
          <w:b/>
          <w:highlight w:val="yellow"/>
        </w:rPr>
        <w:t>共射放大器波形</w:t>
      </w:r>
    </w:p>
    <w:p w:rsidR="00F025E0" w:rsidRPr="00F025E0" w:rsidRDefault="00F025E0">
      <w:pPr>
        <w:spacing w:line="300" w:lineRule="auto"/>
        <w:jc w:val="center"/>
        <w:rPr>
          <w:rFonts w:ascii="Times New Roman" w:hAnsi="Times New Roman" w:cs="Times New Roman"/>
          <w:b/>
          <w:highlight w:val="yellow"/>
        </w:rPr>
      </w:pPr>
      <w:r w:rsidRPr="00F025E0">
        <w:rPr>
          <w:rFonts w:ascii="Times New Roman" w:hAnsi="Times New Roman" w:cs="Times New Roman"/>
          <w:b/>
          <w:noProof/>
        </w:rPr>
        <w:lastRenderedPageBreak/>
        <w:drawing>
          <wp:inline distT="0" distB="0" distL="0" distR="0">
            <wp:extent cx="5274310" cy="3603172"/>
            <wp:effectExtent l="0" t="0" r="2540" b="0"/>
            <wp:docPr id="11" name="图片 11" descr="F:\No_Dragon\大二下\模电\高佳峻模电实验\模电实验3资源\共基放大器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No_Dragon\大二下\模电\高佳峻模电实验\模电实验3资源\共基放大器电路.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603172"/>
                    </a:xfrm>
                    <a:prstGeom prst="rect">
                      <a:avLst/>
                    </a:prstGeom>
                    <a:noFill/>
                    <a:ln>
                      <a:noFill/>
                    </a:ln>
                  </pic:spPr>
                </pic:pic>
              </a:graphicData>
            </a:graphic>
          </wp:inline>
        </w:drawing>
      </w:r>
    </w:p>
    <w:p w:rsidR="00F025E0" w:rsidRDefault="00F025E0">
      <w:pPr>
        <w:spacing w:line="300" w:lineRule="auto"/>
        <w:jc w:val="center"/>
        <w:rPr>
          <w:rFonts w:ascii="Times New Roman" w:hAnsi="Times New Roman" w:cs="Times New Roman"/>
          <w:b/>
          <w:highlight w:val="yellow"/>
        </w:rPr>
      </w:pPr>
      <w:r w:rsidRPr="00F025E0">
        <w:rPr>
          <w:rFonts w:ascii="Times New Roman" w:hAnsi="Times New Roman" w:cs="Times New Roman" w:hint="eastAsia"/>
          <w:b/>
          <w:highlight w:val="yellow"/>
        </w:rPr>
        <w:t>共基放大器电路</w:t>
      </w:r>
    </w:p>
    <w:p w:rsidR="00F025E0" w:rsidRPr="00F025E0" w:rsidRDefault="001C025B">
      <w:pPr>
        <w:spacing w:line="300" w:lineRule="auto"/>
        <w:jc w:val="center"/>
        <w:rPr>
          <w:rFonts w:ascii="Times New Roman" w:hAnsi="Times New Roman" w:cs="Times New Roman"/>
          <w:b/>
          <w:highlight w:val="yellow"/>
        </w:rPr>
      </w:pPr>
      <w:r w:rsidRPr="001C025B">
        <w:rPr>
          <w:rFonts w:ascii="Times New Roman" w:hAnsi="Times New Roman" w:cs="Times New Roman"/>
          <w:b/>
          <w:noProof/>
        </w:rPr>
        <w:drawing>
          <wp:inline distT="0" distB="0" distL="0" distR="0">
            <wp:extent cx="5274310" cy="2955376"/>
            <wp:effectExtent l="0" t="0" r="2540" b="0"/>
            <wp:docPr id="24" name="图片 24" descr="F:\No_Dragon\大二下\模电\高佳峻模电实验\模电实验3资源\共基放大器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No_Dragon\大二下\模电\高佳峻模电实验\模电实验3资源\共基放大器波形.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55376"/>
                    </a:xfrm>
                    <a:prstGeom prst="rect">
                      <a:avLst/>
                    </a:prstGeom>
                    <a:noFill/>
                    <a:ln>
                      <a:noFill/>
                    </a:ln>
                  </pic:spPr>
                </pic:pic>
              </a:graphicData>
            </a:graphic>
          </wp:inline>
        </w:drawing>
      </w:r>
    </w:p>
    <w:p w:rsidR="00F025E0" w:rsidRDefault="00F025E0">
      <w:pPr>
        <w:spacing w:line="300" w:lineRule="auto"/>
        <w:jc w:val="center"/>
        <w:rPr>
          <w:rFonts w:ascii="Times New Roman" w:hAnsi="Times New Roman" w:cs="Times New Roman"/>
          <w:b/>
          <w:highlight w:val="yellow"/>
        </w:rPr>
      </w:pPr>
      <w:r w:rsidRPr="00F025E0">
        <w:rPr>
          <w:rFonts w:ascii="Times New Roman" w:hAnsi="Times New Roman" w:cs="Times New Roman" w:hint="eastAsia"/>
          <w:b/>
          <w:highlight w:val="yellow"/>
        </w:rPr>
        <w:t>共基放大器波形</w:t>
      </w:r>
    </w:p>
    <w:p w:rsidR="00F025E0" w:rsidRPr="00F025E0" w:rsidRDefault="00F025E0">
      <w:pPr>
        <w:spacing w:line="300" w:lineRule="auto"/>
        <w:jc w:val="center"/>
        <w:rPr>
          <w:rFonts w:ascii="Times New Roman" w:hAnsi="Times New Roman" w:cs="Times New Roman"/>
          <w:b/>
          <w:highlight w:val="yellow"/>
        </w:rPr>
      </w:pPr>
      <w:r w:rsidRPr="00F025E0">
        <w:rPr>
          <w:rFonts w:ascii="Times New Roman" w:hAnsi="Times New Roman" w:cs="Times New Roman"/>
          <w:b/>
          <w:noProof/>
        </w:rPr>
        <w:lastRenderedPageBreak/>
        <w:drawing>
          <wp:inline distT="0" distB="0" distL="0" distR="0">
            <wp:extent cx="5274310" cy="3345892"/>
            <wp:effectExtent l="0" t="0" r="2540" b="6985"/>
            <wp:docPr id="17" name="图片 17" descr="F:\No_Dragon\大二下\模电\高佳峻模电实验\模电实验3资源\共集放大器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o_Dragon\大二下\模电\高佳峻模电实验\模电实验3资源\共集放大器电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345892"/>
                    </a:xfrm>
                    <a:prstGeom prst="rect">
                      <a:avLst/>
                    </a:prstGeom>
                    <a:noFill/>
                    <a:ln>
                      <a:noFill/>
                    </a:ln>
                  </pic:spPr>
                </pic:pic>
              </a:graphicData>
            </a:graphic>
          </wp:inline>
        </w:drawing>
      </w:r>
    </w:p>
    <w:p w:rsidR="00F025E0" w:rsidRDefault="00F025E0">
      <w:pPr>
        <w:spacing w:line="300" w:lineRule="auto"/>
        <w:jc w:val="center"/>
        <w:rPr>
          <w:rFonts w:ascii="Times New Roman" w:hAnsi="Times New Roman" w:cs="Times New Roman"/>
          <w:b/>
          <w:highlight w:val="yellow"/>
        </w:rPr>
      </w:pPr>
      <w:r w:rsidRPr="00F025E0">
        <w:rPr>
          <w:rFonts w:ascii="Times New Roman" w:hAnsi="Times New Roman" w:cs="Times New Roman" w:hint="eastAsia"/>
          <w:b/>
          <w:highlight w:val="yellow"/>
        </w:rPr>
        <w:t>共集放大器电路</w:t>
      </w:r>
    </w:p>
    <w:p w:rsidR="00F025E0" w:rsidRPr="00F025E0" w:rsidRDefault="00F025E0">
      <w:pPr>
        <w:spacing w:line="300" w:lineRule="auto"/>
        <w:jc w:val="center"/>
        <w:rPr>
          <w:rFonts w:ascii="Times New Roman" w:hAnsi="Times New Roman" w:cs="Times New Roman"/>
          <w:b/>
          <w:highlight w:val="yellow"/>
        </w:rPr>
      </w:pPr>
      <w:r w:rsidRPr="00F025E0">
        <w:rPr>
          <w:rFonts w:ascii="Times New Roman" w:hAnsi="Times New Roman" w:cs="Times New Roman"/>
          <w:b/>
          <w:noProof/>
        </w:rPr>
        <w:drawing>
          <wp:inline distT="0" distB="0" distL="0" distR="0">
            <wp:extent cx="5274310" cy="2989332"/>
            <wp:effectExtent l="0" t="0" r="2540" b="1905"/>
            <wp:docPr id="21" name="图片 21" descr="F:\No_Dragon\大二下\模电\高佳峻模电实验\模电实验3资源\共集放大器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No_Dragon\大二下\模电\高佳峻模电实验\模电实验3资源\共集放大器波形.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89332"/>
                    </a:xfrm>
                    <a:prstGeom prst="rect">
                      <a:avLst/>
                    </a:prstGeom>
                    <a:noFill/>
                    <a:ln>
                      <a:noFill/>
                    </a:ln>
                  </pic:spPr>
                </pic:pic>
              </a:graphicData>
            </a:graphic>
          </wp:inline>
        </w:drawing>
      </w:r>
    </w:p>
    <w:p w:rsidR="00F025E0" w:rsidRDefault="00F025E0">
      <w:pPr>
        <w:spacing w:line="300" w:lineRule="auto"/>
        <w:jc w:val="center"/>
        <w:rPr>
          <w:rFonts w:ascii="Times New Roman" w:hAnsi="Times New Roman" w:cs="Times New Roman"/>
          <w:b/>
        </w:rPr>
      </w:pPr>
      <w:r w:rsidRPr="00F025E0">
        <w:rPr>
          <w:rFonts w:ascii="Times New Roman" w:hAnsi="Times New Roman" w:cs="Times New Roman" w:hint="eastAsia"/>
          <w:b/>
          <w:highlight w:val="yellow"/>
        </w:rPr>
        <w:t>共集放大器波形</w:t>
      </w:r>
    </w:p>
    <w:p w:rsidR="00CD49D0" w:rsidRPr="00F025E0" w:rsidRDefault="00CD49D0" w:rsidP="00CD49D0">
      <w:pPr>
        <w:spacing w:line="300" w:lineRule="auto"/>
        <w:jc w:val="left"/>
        <w:rPr>
          <w:rFonts w:ascii="Times New Roman" w:hAnsi="Times New Roman" w:cs="Times New Roman"/>
          <w:b/>
        </w:rPr>
      </w:pPr>
      <w:r>
        <w:rPr>
          <w:rFonts w:ascii="Times New Roman" w:hAnsi="Times New Roman" w:cs="Times New Roman" w:hint="eastAsia"/>
          <w:b/>
          <w:highlight w:val="yellow"/>
        </w:rPr>
        <w:t>可以观察到这三种直流工作点相同的放大器的增益跟我们在模电课堂上所讲的规律近似</w:t>
      </w:r>
    </w:p>
    <w:p w:rsidR="00F025E0" w:rsidRDefault="00F025E0" w:rsidP="00F025E0">
      <w:pPr>
        <w:spacing w:line="300" w:lineRule="auto"/>
        <w:rPr>
          <w:rFonts w:ascii="Times New Roman" w:hAnsi="Times New Roman" w:cs="Times New Roman"/>
        </w:rPr>
      </w:pPr>
    </w:p>
    <w:p w:rsidR="001B5660" w:rsidRDefault="00AC6FBE">
      <w:pPr>
        <w:spacing w:line="300" w:lineRule="auto"/>
        <w:jc w:val="center"/>
        <w:rPr>
          <w:rFonts w:ascii="Times New Roman" w:hAnsi="Times New Roman" w:cs="Times New Roman"/>
        </w:rPr>
      </w:pPr>
      <w:r>
        <w:rPr>
          <w:rFonts w:ascii="Times New Roman" w:hAnsi="Times New Roman" w:cs="Times New Roman"/>
        </w:rPr>
        <w:t>表</w:t>
      </w:r>
      <w:r>
        <w:rPr>
          <w:rFonts w:ascii="Times New Roman" w:hAnsi="Times New Roman" w:cs="Times New Roman"/>
        </w:rPr>
        <w:t>3-</w:t>
      </w:r>
      <w:r>
        <w:rPr>
          <w:rFonts w:ascii="Times New Roman" w:hAnsi="Times New Roman" w:cs="Times New Roman" w:hint="eastAsia"/>
        </w:rPr>
        <w:t>3-10</w:t>
      </w:r>
      <w:r>
        <w:rPr>
          <w:rFonts w:ascii="Times New Roman" w:hAnsi="Times New Roman" w:cs="Times New Roman"/>
        </w:rPr>
        <w:t xml:space="preserve"> </w:t>
      </w:r>
      <w:r>
        <w:rPr>
          <w:rFonts w:ascii="Times New Roman" w:hAnsi="Times New Roman" w:cs="Times New Roman"/>
        </w:rPr>
        <w:t>三种组态放大器</w:t>
      </w:r>
      <w:r>
        <w:rPr>
          <w:rFonts w:ascii="Times New Roman" w:hAnsi="Times New Roman" w:cs="Times New Roman" w:hint="eastAsia"/>
        </w:rPr>
        <w:t>增益仿真</w:t>
      </w:r>
      <w:r>
        <w:rPr>
          <w:rFonts w:ascii="Times New Roman" w:hAnsi="Times New Roman" w:cs="Times New Roman"/>
        </w:rPr>
        <w:t>结果</w:t>
      </w:r>
    </w:p>
    <w:tbl>
      <w:tblPr>
        <w:tblStyle w:val="a4"/>
        <w:tblW w:w="8162" w:type="dxa"/>
        <w:tblInd w:w="360" w:type="dxa"/>
        <w:tblLayout w:type="fixed"/>
        <w:tblLook w:val="04A0" w:firstRow="1" w:lastRow="0" w:firstColumn="1" w:lastColumn="0" w:noHBand="0" w:noVBand="1"/>
      </w:tblPr>
      <w:tblGrid>
        <w:gridCol w:w="2058"/>
        <w:gridCol w:w="2034"/>
        <w:gridCol w:w="2035"/>
        <w:gridCol w:w="2035"/>
      </w:tblGrid>
      <w:tr w:rsidR="001B5660">
        <w:tc>
          <w:tcPr>
            <w:tcW w:w="2058" w:type="dxa"/>
          </w:tcPr>
          <w:p w:rsidR="001B5660" w:rsidRDefault="001B5660">
            <w:pPr>
              <w:pStyle w:val="1"/>
              <w:spacing w:line="300" w:lineRule="auto"/>
              <w:ind w:firstLineChars="0" w:firstLine="0"/>
              <w:jc w:val="left"/>
              <w:rPr>
                <w:rFonts w:ascii="Times New Roman" w:hAnsi="Times New Roman" w:cs="Times New Roman"/>
                <w:szCs w:val="21"/>
              </w:rPr>
            </w:pPr>
          </w:p>
        </w:tc>
        <w:tc>
          <w:tcPr>
            <w:tcW w:w="2034" w:type="dxa"/>
          </w:tcPr>
          <w:p w:rsidR="001B5660" w:rsidRDefault="00AC6FBE"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共射放大器</w:t>
            </w:r>
          </w:p>
        </w:tc>
        <w:tc>
          <w:tcPr>
            <w:tcW w:w="2035" w:type="dxa"/>
          </w:tcPr>
          <w:p w:rsidR="001B5660" w:rsidRDefault="00AC6FBE"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共集放大器</w:t>
            </w:r>
          </w:p>
        </w:tc>
        <w:tc>
          <w:tcPr>
            <w:tcW w:w="2035" w:type="dxa"/>
          </w:tcPr>
          <w:p w:rsidR="001B5660" w:rsidRDefault="00AC6FBE"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共基放大器</w:t>
            </w:r>
          </w:p>
        </w:tc>
      </w:tr>
      <w:tr w:rsidR="001B5660">
        <w:tc>
          <w:tcPr>
            <w:tcW w:w="2058" w:type="dxa"/>
          </w:tcPr>
          <w:p w:rsidR="001B5660" w:rsidRDefault="00AC6FBE"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电压增益</w:t>
            </w:r>
            <w:r>
              <w:rPr>
                <w:rFonts w:ascii="Times New Roman" w:hAnsi="Times New Roman" w:cs="Times New Roman"/>
                <w:i/>
                <w:szCs w:val="21"/>
              </w:rPr>
              <w:t>A</w:t>
            </w:r>
            <w:r>
              <w:rPr>
                <w:rFonts w:ascii="Times New Roman" w:hAnsi="Times New Roman" w:cs="Times New Roman"/>
                <w:szCs w:val="21"/>
                <w:vertAlign w:val="subscript"/>
              </w:rPr>
              <w:t>v</w:t>
            </w:r>
          </w:p>
        </w:tc>
        <w:tc>
          <w:tcPr>
            <w:tcW w:w="2034" w:type="dxa"/>
          </w:tcPr>
          <w:p w:rsidR="001B5660" w:rsidRDefault="00CD49D0"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-17.73</w:t>
            </w:r>
          </w:p>
        </w:tc>
        <w:tc>
          <w:tcPr>
            <w:tcW w:w="2035" w:type="dxa"/>
          </w:tcPr>
          <w:p w:rsidR="001B5660" w:rsidRDefault="00CD49D0"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0.88</w:t>
            </w:r>
          </w:p>
        </w:tc>
        <w:tc>
          <w:tcPr>
            <w:tcW w:w="2035" w:type="dxa"/>
          </w:tcPr>
          <w:p w:rsidR="001B5660" w:rsidRDefault="00266284"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17.73</w:t>
            </w:r>
          </w:p>
        </w:tc>
      </w:tr>
    </w:tbl>
    <w:p w:rsidR="001B5660" w:rsidRDefault="001B5660">
      <w:pPr>
        <w:pStyle w:val="1"/>
        <w:spacing w:line="300" w:lineRule="auto"/>
        <w:ind w:firstLineChars="0" w:firstLine="0"/>
        <w:jc w:val="left"/>
        <w:rPr>
          <w:rFonts w:ascii="Times New Roman" w:hAnsi="Times New Roman" w:cs="Times New Roman"/>
          <w:b/>
          <w:bCs/>
        </w:rPr>
      </w:pPr>
    </w:p>
    <w:p w:rsidR="001B5660" w:rsidRDefault="00AC6FBE">
      <w:pPr>
        <w:pStyle w:val="1"/>
        <w:numPr>
          <w:ilvl w:val="0"/>
          <w:numId w:val="1"/>
        </w:numPr>
        <w:spacing w:line="300" w:lineRule="auto"/>
        <w:ind w:firstLineChars="0"/>
        <w:jc w:val="left"/>
        <w:rPr>
          <w:rFonts w:ascii="Times New Roman" w:eastAsia="楷体" w:hAnsi="Times New Roman" w:cs="Times New Roman"/>
          <w:b/>
          <w:sz w:val="24"/>
          <w:szCs w:val="24"/>
        </w:rPr>
      </w:pPr>
      <w:r>
        <w:rPr>
          <w:rFonts w:ascii="Times New Roman" w:eastAsia="楷体" w:hAnsi="Times New Roman" w:cs="Times New Roman"/>
          <w:b/>
          <w:noProof/>
          <w:sz w:val="24"/>
          <w:szCs w:val="24"/>
        </w:rPr>
        <w:drawing>
          <wp:anchor distT="0" distB="0" distL="114300" distR="114300" simplePos="0" relativeHeight="251720704" behindDoc="1" locked="0" layoutInCell="1" allowOverlap="1">
            <wp:simplePos x="0" y="0"/>
            <wp:positionH relativeFrom="column">
              <wp:posOffset>19050</wp:posOffset>
            </wp:positionH>
            <wp:positionV relativeFrom="paragraph">
              <wp:posOffset>11430</wp:posOffset>
            </wp:positionV>
            <wp:extent cx="1100455" cy="733425"/>
            <wp:effectExtent l="0" t="0" r="12065" b="13335"/>
            <wp:wrapTight wrapText="bothSides">
              <wp:wrapPolygon edited="0">
                <wp:start x="0" y="0"/>
                <wp:lineTo x="0" y="21095"/>
                <wp:lineTo x="21239" y="21095"/>
                <wp:lineTo x="21239" y="0"/>
                <wp:lineTo x="0" y="0"/>
              </wp:wrapPolygon>
            </wp:wrapTight>
            <wp:docPr id="77" name="图片 17" descr="u=1113532458,3060530&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descr="u=1113532458,3060530&amp;fm=21&amp;gp=0.jpg"/>
                    <pic:cNvPicPr>
                      <a:picLocks noChangeAspect="1"/>
                    </pic:cNvPicPr>
                  </pic:nvPicPr>
                  <pic:blipFill>
                    <a:blip r:embed="rId13" cstate="print"/>
                    <a:stretch>
                      <a:fillRect/>
                    </a:stretch>
                  </pic:blipFill>
                  <pic:spPr>
                    <a:xfrm>
                      <a:off x="0" y="0"/>
                      <a:ext cx="1100455" cy="733425"/>
                    </a:xfrm>
                    <a:prstGeom prst="rect">
                      <a:avLst/>
                    </a:prstGeom>
                  </pic:spPr>
                </pic:pic>
              </a:graphicData>
            </a:graphic>
          </wp:anchor>
        </w:drawing>
      </w:r>
      <w:r>
        <w:rPr>
          <w:rFonts w:ascii="Times New Roman" w:eastAsia="楷体" w:hAnsi="Times New Roman" w:cs="Times New Roman"/>
          <w:b/>
          <w:sz w:val="24"/>
          <w:szCs w:val="24"/>
        </w:rPr>
        <w:t>对比三组输入输出波形的相位关系可知，共射放大器是</w:t>
      </w:r>
      <w:r>
        <w:rPr>
          <w:rFonts w:ascii="Times New Roman" w:eastAsia="楷体" w:hAnsi="Times New Roman" w:cs="Times New Roman"/>
          <w:b/>
          <w:sz w:val="24"/>
          <w:szCs w:val="24"/>
        </w:rPr>
        <w:lastRenderedPageBreak/>
        <w:t>______</w:t>
      </w:r>
      <w:r w:rsidR="00750C27" w:rsidRPr="00AF029D">
        <w:rPr>
          <w:rFonts w:ascii="Times New Roman" w:eastAsia="楷体" w:hAnsi="Times New Roman" w:cs="Times New Roman" w:hint="eastAsia"/>
          <w:b/>
          <w:sz w:val="24"/>
          <w:szCs w:val="24"/>
          <w:highlight w:val="yellow"/>
        </w:rPr>
        <w:t>反相</w:t>
      </w:r>
      <w:r>
        <w:rPr>
          <w:rFonts w:ascii="Times New Roman" w:eastAsia="楷体" w:hAnsi="Times New Roman" w:cs="Times New Roman"/>
          <w:b/>
          <w:sz w:val="24"/>
          <w:szCs w:val="24"/>
        </w:rPr>
        <w:t>__________</w:t>
      </w:r>
      <w:r>
        <w:rPr>
          <w:rFonts w:ascii="Times New Roman" w:eastAsia="楷体" w:hAnsi="Times New Roman" w:cs="Times New Roman"/>
          <w:b/>
          <w:sz w:val="24"/>
          <w:szCs w:val="24"/>
        </w:rPr>
        <w:t>放大器；而共集放大器是</w:t>
      </w:r>
      <w:r w:rsidR="00750C27">
        <w:rPr>
          <w:rFonts w:ascii="Times New Roman" w:eastAsia="楷体" w:hAnsi="Times New Roman" w:cs="Times New Roman"/>
          <w:b/>
          <w:sz w:val="24"/>
          <w:szCs w:val="24"/>
        </w:rPr>
        <w:t>_____________</w:t>
      </w:r>
      <w:r w:rsidR="00750C27" w:rsidRPr="00AF029D">
        <w:rPr>
          <w:rFonts w:ascii="Times New Roman" w:eastAsia="楷体" w:hAnsi="Times New Roman" w:cs="Times New Roman" w:hint="eastAsia"/>
          <w:b/>
          <w:sz w:val="24"/>
          <w:szCs w:val="24"/>
          <w:highlight w:val="yellow"/>
        </w:rPr>
        <w:t>同相</w:t>
      </w:r>
      <w:r w:rsidR="00750C27">
        <w:rPr>
          <w:rFonts w:ascii="Times New Roman" w:eastAsia="楷体" w:hAnsi="Times New Roman" w:cs="Times New Roman"/>
          <w:b/>
          <w:sz w:val="24"/>
          <w:szCs w:val="24"/>
        </w:rPr>
        <w:t>__</w:t>
      </w:r>
      <w:r>
        <w:rPr>
          <w:rFonts w:ascii="Times New Roman" w:eastAsia="楷体" w:hAnsi="Times New Roman" w:cs="Times New Roman"/>
          <w:b/>
          <w:sz w:val="24"/>
          <w:szCs w:val="24"/>
        </w:rPr>
        <w:t>________</w:t>
      </w:r>
      <w:r>
        <w:rPr>
          <w:rFonts w:ascii="Times New Roman" w:eastAsia="楷体" w:hAnsi="Times New Roman" w:cs="Times New Roman"/>
          <w:b/>
          <w:sz w:val="24"/>
          <w:szCs w:val="24"/>
        </w:rPr>
        <w:t>放大器，共基放大器是</w:t>
      </w:r>
      <w:r>
        <w:rPr>
          <w:rFonts w:ascii="Times New Roman" w:eastAsia="楷体" w:hAnsi="Times New Roman" w:cs="Times New Roman"/>
          <w:b/>
          <w:sz w:val="24"/>
          <w:szCs w:val="24"/>
        </w:rPr>
        <w:t>______</w:t>
      </w:r>
      <w:r w:rsidR="00750C27" w:rsidRPr="00AF029D">
        <w:rPr>
          <w:rFonts w:ascii="Times New Roman" w:eastAsia="楷体" w:hAnsi="Times New Roman" w:cs="Times New Roman" w:hint="eastAsia"/>
          <w:b/>
          <w:sz w:val="24"/>
          <w:szCs w:val="24"/>
          <w:highlight w:val="yellow"/>
        </w:rPr>
        <w:t>反相</w:t>
      </w:r>
      <w:r>
        <w:rPr>
          <w:rFonts w:ascii="Times New Roman" w:eastAsia="楷体" w:hAnsi="Times New Roman" w:cs="Times New Roman"/>
          <w:b/>
          <w:sz w:val="24"/>
          <w:szCs w:val="24"/>
        </w:rPr>
        <w:t>____________</w:t>
      </w:r>
      <w:r>
        <w:rPr>
          <w:rFonts w:ascii="Times New Roman" w:eastAsia="楷体" w:hAnsi="Times New Roman" w:cs="Times New Roman"/>
          <w:b/>
          <w:sz w:val="24"/>
          <w:szCs w:val="24"/>
        </w:rPr>
        <w:t>放大器。</w:t>
      </w:r>
    </w:p>
    <w:p w:rsidR="001B5660" w:rsidRDefault="00AC6FBE">
      <w:pPr>
        <w:pStyle w:val="1"/>
        <w:numPr>
          <w:ilvl w:val="0"/>
          <w:numId w:val="1"/>
        </w:numPr>
        <w:spacing w:line="300" w:lineRule="auto"/>
        <w:ind w:firstLine="482"/>
        <w:jc w:val="left"/>
        <w:rPr>
          <w:rFonts w:ascii="Times New Roman" w:eastAsia="楷体" w:hAnsi="Times New Roman" w:cs="Times New Roman"/>
          <w:b/>
          <w:sz w:val="24"/>
          <w:szCs w:val="24"/>
        </w:rPr>
      </w:pPr>
      <w:r>
        <w:rPr>
          <w:rFonts w:ascii="Times New Roman" w:eastAsia="楷体" w:hAnsi="Times New Roman" w:cs="Times New Roman"/>
          <w:b/>
          <w:sz w:val="24"/>
          <w:szCs w:val="24"/>
        </w:rPr>
        <w:t>在搭建的共发和共基放大器电路的输入信号源上串联电阻</w:t>
      </w:r>
      <w:r>
        <w:rPr>
          <w:rFonts w:ascii="Times New Roman" w:eastAsia="楷体" w:hAnsi="Times New Roman" w:cs="Times New Roman"/>
          <w:b/>
          <w:sz w:val="24"/>
          <w:szCs w:val="24"/>
        </w:rPr>
        <w:t>100Ω</w:t>
      </w:r>
      <w:r>
        <w:rPr>
          <w:rFonts w:ascii="Times New Roman" w:eastAsia="楷体" w:hAnsi="Times New Roman" w:cs="Times New Roman"/>
          <w:b/>
          <w:sz w:val="24"/>
          <w:szCs w:val="24"/>
        </w:rPr>
        <w:t>，重新对共发和共基电路进行瞬态仿真，并记录此时各自电压增益值于表</w:t>
      </w:r>
      <w:r>
        <w:rPr>
          <w:rFonts w:ascii="Times New Roman" w:eastAsia="楷体" w:hAnsi="Times New Roman" w:cs="Times New Roman" w:hint="eastAsia"/>
          <w:b/>
          <w:sz w:val="24"/>
          <w:szCs w:val="24"/>
        </w:rPr>
        <w:t>3-</w:t>
      </w:r>
      <w:r>
        <w:rPr>
          <w:rFonts w:ascii="Times New Roman" w:eastAsia="楷体" w:hAnsi="Times New Roman" w:cs="Times New Roman"/>
          <w:b/>
          <w:sz w:val="24"/>
          <w:szCs w:val="24"/>
        </w:rPr>
        <w:t>3-1</w:t>
      </w:r>
      <w:r>
        <w:rPr>
          <w:rFonts w:ascii="Times New Roman" w:eastAsia="楷体" w:hAnsi="Times New Roman" w:cs="Times New Roman" w:hint="eastAsia"/>
          <w:b/>
          <w:sz w:val="24"/>
          <w:szCs w:val="24"/>
        </w:rPr>
        <w:t>1</w:t>
      </w:r>
      <w:r>
        <w:rPr>
          <w:rFonts w:ascii="Times New Roman" w:eastAsia="楷体" w:hAnsi="Times New Roman" w:cs="Times New Roman"/>
          <w:b/>
          <w:sz w:val="24"/>
          <w:szCs w:val="24"/>
        </w:rPr>
        <w:t>。与未加</w:t>
      </w:r>
      <w:r>
        <w:rPr>
          <w:rFonts w:ascii="Times New Roman" w:eastAsia="楷体" w:hAnsi="Times New Roman" w:cs="Times New Roman"/>
          <w:b/>
          <w:sz w:val="24"/>
          <w:szCs w:val="24"/>
        </w:rPr>
        <w:t>100Ω</w:t>
      </w:r>
      <w:r>
        <w:rPr>
          <w:rFonts w:ascii="Times New Roman" w:eastAsia="楷体" w:hAnsi="Times New Roman" w:cs="Times New Roman"/>
          <w:b/>
          <w:sz w:val="24"/>
          <w:szCs w:val="24"/>
        </w:rPr>
        <w:t>电阻时的增益相比较，解释两种组态放大器增益各自变化的原因。写下对这个研究结果的体会。</w:t>
      </w:r>
    </w:p>
    <w:p w:rsidR="00CD49D0" w:rsidRDefault="00CD49D0" w:rsidP="00CD49D0">
      <w:pPr>
        <w:pStyle w:val="1"/>
        <w:spacing w:line="300" w:lineRule="auto"/>
        <w:ind w:left="482" w:firstLineChars="0" w:firstLine="0"/>
        <w:jc w:val="left"/>
        <w:rPr>
          <w:rFonts w:ascii="Times New Roman" w:eastAsia="楷体" w:hAnsi="Times New Roman" w:cs="Times New Roman"/>
          <w:b/>
          <w:sz w:val="24"/>
          <w:szCs w:val="24"/>
        </w:rPr>
      </w:pPr>
      <w:r w:rsidRPr="00CD49D0">
        <w:rPr>
          <w:rFonts w:ascii="Times New Roman" w:eastAsia="楷体" w:hAnsi="Times New Roman" w:cs="Times New Roman"/>
          <w:b/>
          <w:noProof/>
          <w:sz w:val="24"/>
          <w:szCs w:val="24"/>
        </w:rPr>
        <w:drawing>
          <wp:inline distT="0" distB="0" distL="0" distR="0">
            <wp:extent cx="4403750" cy="3986348"/>
            <wp:effectExtent l="0" t="0" r="0" b="0"/>
            <wp:docPr id="22" name="图片 22" descr="F:\No_Dragon\大二下\模电\高佳峻模电实验\模电实验3资源\100串共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No_Dragon\大二下\模电\高佳峻模电实验\模电实验3资源\100串共射.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16486" b="3557"/>
                    <a:stretch/>
                  </pic:blipFill>
                  <pic:spPr bwMode="auto">
                    <a:xfrm>
                      <a:off x="0" y="0"/>
                      <a:ext cx="4404811" cy="3987308"/>
                    </a:xfrm>
                    <a:prstGeom prst="rect">
                      <a:avLst/>
                    </a:prstGeom>
                    <a:noFill/>
                    <a:ln>
                      <a:noFill/>
                    </a:ln>
                    <a:extLst>
                      <a:ext uri="{53640926-AAD7-44D8-BBD7-CCE9431645EC}">
                        <a14:shadowObscured xmlns:a14="http://schemas.microsoft.com/office/drawing/2010/main"/>
                      </a:ext>
                    </a:extLst>
                  </pic:spPr>
                </pic:pic>
              </a:graphicData>
            </a:graphic>
          </wp:inline>
        </w:drawing>
      </w:r>
    </w:p>
    <w:p w:rsidR="00CD49D0" w:rsidRDefault="00CD49D0" w:rsidP="00CD49D0">
      <w:pPr>
        <w:pStyle w:val="1"/>
        <w:spacing w:line="300" w:lineRule="auto"/>
        <w:ind w:left="482" w:firstLineChars="0" w:firstLine="0"/>
        <w:jc w:val="center"/>
        <w:rPr>
          <w:rFonts w:ascii="Times New Roman" w:hAnsi="Times New Roman" w:cs="Times New Roman"/>
          <w:b/>
          <w:highlight w:val="yellow"/>
        </w:rPr>
      </w:pPr>
      <w:r w:rsidRPr="00CD49D0">
        <w:rPr>
          <w:rFonts w:ascii="Times New Roman" w:hAnsi="Times New Roman" w:cs="Times New Roman" w:hint="eastAsia"/>
          <w:b/>
          <w:highlight w:val="yellow"/>
        </w:rPr>
        <w:t>串联</w:t>
      </w:r>
      <w:r w:rsidRPr="00CD49D0">
        <w:rPr>
          <w:rFonts w:ascii="Times New Roman" w:hAnsi="Times New Roman" w:cs="Times New Roman" w:hint="eastAsia"/>
          <w:b/>
          <w:highlight w:val="yellow"/>
        </w:rPr>
        <w:t>100</w:t>
      </w:r>
      <w:r w:rsidRPr="00CD49D0">
        <w:rPr>
          <w:rFonts w:ascii="Times New Roman" w:hAnsi="Times New Roman" w:cs="Times New Roman" w:hint="eastAsia"/>
          <w:b/>
          <w:highlight w:val="yellow"/>
        </w:rPr>
        <w:t>欧后的共射电路</w:t>
      </w:r>
    </w:p>
    <w:p w:rsidR="00781AC7" w:rsidRDefault="006428CC" w:rsidP="00CD49D0">
      <w:pPr>
        <w:pStyle w:val="1"/>
        <w:spacing w:line="300" w:lineRule="auto"/>
        <w:ind w:left="482" w:firstLineChars="0" w:firstLine="0"/>
        <w:jc w:val="center"/>
        <w:rPr>
          <w:rFonts w:ascii="Times New Roman" w:hAnsi="Times New Roman" w:cs="Times New Roman"/>
          <w:b/>
          <w:highlight w:val="yellow"/>
        </w:rPr>
      </w:pPr>
      <w:r w:rsidRPr="006428CC">
        <w:rPr>
          <w:rFonts w:ascii="Times New Roman" w:hAnsi="Times New Roman" w:cs="Times New Roman"/>
          <w:b/>
          <w:noProof/>
        </w:rPr>
        <w:lastRenderedPageBreak/>
        <w:drawing>
          <wp:inline distT="0" distB="0" distL="0" distR="0">
            <wp:extent cx="5274310" cy="4061036"/>
            <wp:effectExtent l="0" t="0" r="2540" b="0"/>
            <wp:docPr id="23" name="图片 23" descr="F:\No_Dragon\大二下\模电\高佳峻模电实验\模电实验3资源\100串共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No_Dragon\大二下\模电\高佳峻模电实验\模电实验3资源\100串共基.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061036"/>
                    </a:xfrm>
                    <a:prstGeom prst="rect">
                      <a:avLst/>
                    </a:prstGeom>
                    <a:noFill/>
                    <a:ln>
                      <a:noFill/>
                    </a:ln>
                  </pic:spPr>
                </pic:pic>
              </a:graphicData>
            </a:graphic>
          </wp:inline>
        </w:drawing>
      </w:r>
    </w:p>
    <w:p w:rsidR="00781AC7" w:rsidRDefault="00781AC7" w:rsidP="00781AC7">
      <w:pPr>
        <w:pStyle w:val="1"/>
        <w:spacing w:line="300" w:lineRule="auto"/>
        <w:ind w:left="482" w:firstLineChars="0" w:firstLine="0"/>
        <w:jc w:val="center"/>
        <w:rPr>
          <w:rFonts w:ascii="Times New Roman" w:hAnsi="Times New Roman" w:cs="Times New Roman"/>
          <w:b/>
          <w:highlight w:val="yellow"/>
        </w:rPr>
      </w:pPr>
      <w:r w:rsidRPr="00CD49D0">
        <w:rPr>
          <w:rFonts w:ascii="Times New Roman" w:hAnsi="Times New Roman" w:cs="Times New Roman" w:hint="eastAsia"/>
          <w:b/>
          <w:highlight w:val="yellow"/>
        </w:rPr>
        <w:t>串联</w:t>
      </w:r>
      <w:r w:rsidRPr="00CD49D0">
        <w:rPr>
          <w:rFonts w:ascii="Times New Roman" w:hAnsi="Times New Roman" w:cs="Times New Roman" w:hint="eastAsia"/>
          <w:b/>
          <w:highlight w:val="yellow"/>
        </w:rPr>
        <w:t>100</w:t>
      </w:r>
      <w:r w:rsidRPr="00CD49D0">
        <w:rPr>
          <w:rFonts w:ascii="Times New Roman" w:hAnsi="Times New Roman" w:cs="Times New Roman" w:hint="eastAsia"/>
          <w:b/>
          <w:highlight w:val="yellow"/>
        </w:rPr>
        <w:t>欧后的共</w:t>
      </w:r>
      <w:r>
        <w:rPr>
          <w:rFonts w:ascii="Times New Roman" w:hAnsi="Times New Roman" w:cs="Times New Roman" w:hint="eastAsia"/>
          <w:b/>
          <w:highlight w:val="yellow"/>
        </w:rPr>
        <w:t>基</w:t>
      </w:r>
      <w:r w:rsidRPr="00CD49D0">
        <w:rPr>
          <w:rFonts w:ascii="Times New Roman" w:hAnsi="Times New Roman" w:cs="Times New Roman" w:hint="eastAsia"/>
          <w:b/>
          <w:highlight w:val="yellow"/>
        </w:rPr>
        <w:t>电路</w:t>
      </w:r>
    </w:p>
    <w:p w:rsidR="001B5660" w:rsidRDefault="001B5660">
      <w:pPr>
        <w:pStyle w:val="1"/>
        <w:spacing w:line="300" w:lineRule="auto"/>
        <w:ind w:firstLineChars="0" w:firstLine="0"/>
        <w:jc w:val="left"/>
        <w:rPr>
          <w:rFonts w:ascii="Times New Roman" w:eastAsia="楷体" w:hAnsi="Times New Roman" w:cs="Times New Roman"/>
          <w:b/>
          <w:sz w:val="24"/>
          <w:szCs w:val="24"/>
        </w:rPr>
      </w:pPr>
    </w:p>
    <w:p w:rsidR="001B5660" w:rsidRDefault="00AC6FBE">
      <w:pPr>
        <w:spacing w:line="300" w:lineRule="auto"/>
        <w:jc w:val="center"/>
        <w:rPr>
          <w:rFonts w:ascii="Times New Roman" w:hAnsi="Times New Roman" w:cs="Times New Roman"/>
        </w:rPr>
      </w:pPr>
      <w:r>
        <w:rPr>
          <w:rFonts w:ascii="Times New Roman" w:hAnsi="Times New Roman" w:cs="Times New Roman"/>
        </w:rPr>
        <w:t>表</w:t>
      </w:r>
      <w:r>
        <w:rPr>
          <w:rFonts w:ascii="Times New Roman" w:hAnsi="Times New Roman" w:cs="Times New Roman"/>
        </w:rPr>
        <w:t>3-</w:t>
      </w:r>
      <w:r>
        <w:rPr>
          <w:rFonts w:ascii="Times New Roman" w:hAnsi="Times New Roman" w:cs="Times New Roman" w:hint="eastAsia"/>
        </w:rPr>
        <w:t>3-</w:t>
      </w:r>
      <w:r w:rsidR="006428CC">
        <w:rPr>
          <w:rFonts w:ascii="Times New Roman" w:hAnsi="Times New Roman" w:cs="Times New Roman"/>
        </w:rPr>
        <w:t>12</w:t>
      </w:r>
      <w:r>
        <w:rPr>
          <w:rFonts w:ascii="Times New Roman" w:hAnsi="Times New Roman" w:cs="Times New Roman"/>
        </w:rPr>
        <w:t xml:space="preserve"> </w:t>
      </w:r>
      <w:r w:rsidR="006428CC">
        <w:rPr>
          <w:rFonts w:ascii="Times New Roman" w:hAnsi="Times New Roman" w:cs="Times New Roman" w:hint="eastAsia"/>
        </w:rPr>
        <w:t>串联电阻的影响</w:t>
      </w:r>
    </w:p>
    <w:tbl>
      <w:tblPr>
        <w:tblStyle w:val="a4"/>
        <w:tblW w:w="8184" w:type="dxa"/>
        <w:tblInd w:w="360" w:type="dxa"/>
        <w:tblLayout w:type="fixed"/>
        <w:tblLook w:val="04A0" w:firstRow="1" w:lastRow="0" w:firstColumn="1" w:lastColumn="0" w:noHBand="0" w:noVBand="1"/>
      </w:tblPr>
      <w:tblGrid>
        <w:gridCol w:w="2058"/>
        <w:gridCol w:w="2811"/>
        <w:gridCol w:w="3315"/>
      </w:tblGrid>
      <w:tr w:rsidR="001B5660">
        <w:tc>
          <w:tcPr>
            <w:tcW w:w="2058" w:type="dxa"/>
          </w:tcPr>
          <w:p w:rsidR="001B5660" w:rsidRDefault="001B5660" w:rsidP="00CD49D0">
            <w:pPr>
              <w:pStyle w:val="1"/>
              <w:spacing w:line="300" w:lineRule="auto"/>
              <w:ind w:firstLineChars="0" w:firstLine="0"/>
              <w:jc w:val="center"/>
              <w:rPr>
                <w:rFonts w:ascii="Times New Roman" w:hAnsi="Times New Roman" w:cs="Times New Roman"/>
                <w:szCs w:val="21"/>
              </w:rPr>
            </w:pPr>
          </w:p>
        </w:tc>
        <w:tc>
          <w:tcPr>
            <w:tcW w:w="2811" w:type="dxa"/>
          </w:tcPr>
          <w:p w:rsidR="001B5660" w:rsidRDefault="00AC6FBE"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共射放大器</w:t>
            </w:r>
          </w:p>
        </w:tc>
        <w:tc>
          <w:tcPr>
            <w:tcW w:w="3315" w:type="dxa"/>
          </w:tcPr>
          <w:p w:rsidR="001B5660" w:rsidRDefault="00AC6FBE"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共基放大器</w:t>
            </w:r>
          </w:p>
        </w:tc>
      </w:tr>
      <w:tr w:rsidR="001B5660">
        <w:tc>
          <w:tcPr>
            <w:tcW w:w="2058" w:type="dxa"/>
          </w:tcPr>
          <w:p w:rsidR="001B5660" w:rsidRDefault="00AC6FBE"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电压增益</w:t>
            </w:r>
            <w:r>
              <w:rPr>
                <w:rFonts w:ascii="Times New Roman" w:hAnsi="Times New Roman" w:cs="Times New Roman"/>
                <w:i/>
                <w:szCs w:val="21"/>
              </w:rPr>
              <w:t>A</w:t>
            </w:r>
            <w:r>
              <w:rPr>
                <w:rFonts w:ascii="Times New Roman" w:hAnsi="Times New Roman" w:cs="Times New Roman"/>
                <w:szCs w:val="21"/>
                <w:vertAlign w:val="subscript"/>
              </w:rPr>
              <w:t>v</w:t>
            </w:r>
            <w:r>
              <w:rPr>
                <w:rFonts w:ascii="Times New Roman" w:hAnsi="Times New Roman" w:cs="Times New Roman"/>
                <w:szCs w:val="21"/>
              </w:rPr>
              <w:t>（</w:t>
            </w:r>
            <w:r>
              <w:rPr>
                <w:rFonts w:ascii="Times New Roman" w:hAnsi="Times New Roman" w:cs="Times New Roman"/>
                <w:szCs w:val="21"/>
              </w:rPr>
              <w:t>Rs=100</w:t>
            </w:r>
            <w:r>
              <w:rPr>
                <w:rFonts w:ascii="Times New Roman" w:hAnsi="Times New Roman" w:cs="Times New Roman"/>
              </w:rPr>
              <w:t>Ω</w:t>
            </w:r>
            <w:r>
              <w:rPr>
                <w:rFonts w:ascii="Times New Roman" w:hAnsi="Times New Roman" w:cs="Times New Roman"/>
                <w:szCs w:val="21"/>
              </w:rPr>
              <w:t>）</w:t>
            </w:r>
          </w:p>
        </w:tc>
        <w:tc>
          <w:tcPr>
            <w:tcW w:w="2811" w:type="dxa"/>
          </w:tcPr>
          <w:p w:rsidR="001B5660" w:rsidRDefault="00781AC7"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-17.55</w:t>
            </w:r>
          </w:p>
        </w:tc>
        <w:tc>
          <w:tcPr>
            <w:tcW w:w="3315" w:type="dxa"/>
          </w:tcPr>
          <w:p w:rsidR="001B5660" w:rsidRDefault="006428CC"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12.40</w:t>
            </w:r>
          </w:p>
        </w:tc>
      </w:tr>
      <w:tr w:rsidR="001B5660">
        <w:tc>
          <w:tcPr>
            <w:tcW w:w="2058" w:type="dxa"/>
          </w:tcPr>
          <w:p w:rsidR="001B5660" w:rsidRDefault="00AC6FBE"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电压增益</w:t>
            </w:r>
            <w:r>
              <w:rPr>
                <w:rFonts w:ascii="Times New Roman" w:hAnsi="Times New Roman" w:cs="Times New Roman"/>
                <w:i/>
                <w:szCs w:val="21"/>
              </w:rPr>
              <w:t>A</w:t>
            </w:r>
            <w:r>
              <w:rPr>
                <w:rFonts w:ascii="Times New Roman" w:hAnsi="Times New Roman" w:cs="Times New Roman"/>
                <w:szCs w:val="21"/>
                <w:vertAlign w:val="subscript"/>
              </w:rPr>
              <w:t>v</w:t>
            </w:r>
            <w:r>
              <w:rPr>
                <w:rFonts w:ascii="Times New Roman" w:hAnsi="Times New Roman" w:cs="Times New Roman"/>
                <w:szCs w:val="21"/>
              </w:rPr>
              <w:t>（</w:t>
            </w:r>
            <w:r>
              <w:rPr>
                <w:rFonts w:ascii="Times New Roman" w:hAnsi="Times New Roman" w:cs="Times New Roman"/>
                <w:szCs w:val="21"/>
              </w:rPr>
              <w:t>Rs=0</w:t>
            </w:r>
            <w:r>
              <w:rPr>
                <w:rFonts w:ascii="Times New Roman" w:hAnsi="Times New Roman" w:cs="Times New Roman"/>
              </w:rPr>
              <w:t>Ω</w:t>
            </w:r>
            <w:r>
              <w:rPr>
                <w:rFonts w:ascii="Times New Roman" w:hAnsi="Times New Roman" w:cs="Times New Roman"/>
                <w:szCs w:val="21"/>
              </w:rPr>
              <w:t>）</w:t>
            </w:r>
          </w:p>
        </w:tc>
        <w:tc>
          <w:tcPr>
            <w:tcW w:w="2811" w:type="dxa"/>
          </w:tcPr>
          <w:p w:rsidR="001B5660" w:rsidRDefault="00CD49D0"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-17.73</w:t>
            </w:r>
          </w:p>
        </w:tc>
        <w:tc>
          <w:tcPr>
            <w:tcW w:w="3315" w:type="dxa"/>
          </w:tcPr>
          <w:p w:rsidR="001B5660" w:rsidRDefault="00266284" w:rsidP="00CD49D0">
            <w:pPr>
              <w:pStyle w:val="1"/>
              <w:spacing w:line="300" w:lineRule="auto"/>
              <w:ind w:firstLineChars="0" w:firstLine="0"/>
              <w:jc w:val="center"/>
              <w:rPr>
                <w:rFonts w:ascii="Times New Roman" w:hAnsi="Times New Roman" w:cs="Times New Roman"/>
                <w:szCs w:val="21"/>
              </w:rPr>
            </w:pPr>
            <w:r>
              <w:rPr>
                <w:rFonts w:ascii="Times New Roman" w:hAnsi="Times New Roman" w:cs="Times New Roman"/>
                <w:szCs w:val="21"/>
              </w:rPr>
              <w:t>17.73</w:t>
            </w:r>
          </w:p>
        </w:tc>
      </w:tr>
    </w:tbl>
    <w:p w:rsidR="001B5660" w:rsidRDefault="001B5660" w:rsidP="00CD49D0">
      <w:pPr>
        <w:jc w:val="center"/>
      </w:pPr>
    </w:p>
    <w:p w:rsidR="00266284" w:rsidRPr="00561D33" w:rsidRDefault="00266284" w:rsidP="00266284">
      <w:pPr>
        <w:ind w:firstLineChars="200" w:firstLine="482"/>
        <w:jc w:val="left"/>
        <w:rPr>
          <w:rFonts w:ascii="Times New Roman" w:eastAsia="楷体" w:hAnsi="Times New Roman" w:cs="Times New Roman"/>
          <w:b/>
          <w:sz w:val="24"/>
          <w:szCs w:val="24"/>
        </w:rPr>
      </w:pPr>
      <w:r w:rsidRPr="00561D33">
        <w:rPr>
          <w:rFonts w:ascii="Times New Roman" w:eastAsia="楷体" w:hAnsi="Times New Roman" w:cs="Times New Roman" w:hint="eastAsia"/>
          <w:b/>
          <w:sz w:val="24"/>
          <w:szCs w:val="24"/>
        </w:rPr>
        <w:t>从表格中可以得出，在</w:t>
      </w:r>
      <w:r w:rsidRPr="00561D33">
        <w:rPr>
          <w:rFonts w:ascii="Times New Roman" w:eastAsia="楷体" w:hAnsi="Times New Roman" w:cs="Times New Roman"/>
          <w:b/>
          <w:sz w:val="24"/>
          <w:szCs w:val="24"/>
        </w:rPr>
        <w:t>放大器电路的输入信号源上串联电阻</w:t>
      </w:r>
      <w:r w:rsidRPr="00561D33">
        <w:rPr>
          <w:rFonts w:ascii="Times New Roman" w:eastAsia="楷体" w:hAnsi="Times New Roman" w:cs="Times New Roman"/>
          <w:b/>
          <w:sz w:val="24"/>
          <w:szCs w:val="24"/>
        </w:rPr>
        <w:t>100Ω</w:t>
      </w:r>
      <w:r w:rsidRPr="00561D33">
        <w:rPr>
          <w:rFonts w:ascii="Times New Roman" w:eastAsia="楷体" w:hAnsi="Times New Roman" w:cs="Times New Roman" w:hint="eastAsia"/>
          <w:b/>
          <w:sz w:val="24"/>
          <w:szCs w:val="24"/>
        </w:rPr>
        <w:t>后，共基放大器与共射放大器的电压增益都有减小，但是共基放大器电压增益的减小幅度要明显比共射放大器大。</w:t>
      </w:r>
    </w:p>
    <w:p w:rsidR="00266284" w:rsidRDefault="00561D33" w:rsidP="00266284">
      <w:pPr>
        <w:ind w:firstLineChars="200" w:firstLine="482"/>
        <w:jc w:val="left"/>
        <w:rPr>
          <w:rFonts w:ascii="Times New Roman" w:eastAsia="楷体" w:hAnsi="Times New Roman" w:cs="Times New Roman"/>
          <w:b/>
          <w:sz w:val="24"/>
          <w:szCs w:val="24"/>
        </w:rPr>
      </w:pPr>
      <w:r w:rsidRPr="00561D33">
        <w:rPr>
          <w:rFonts w:ascii="Times New Roman" w:eastAsia="楷体" w:hAnsi="Times New Roman" w:cs="Times New Roman" w:hint="eastAsia"/>
          <w:b/>
          <w:sz w:val="24"/>
          <w:szCs w:val="24"/>
        </w:rPr>
        <w:t>在课程的学习过程中也有提到，共基放大器的输入电阻要远小于共</w:t>
      </w:r>
      <w:r>
        <w:rPr>
          <w:rFonts w:ascii="Times New Roman" w:eastAsia="楷体" w:hAnsi="Times New Roman" w:cs="Times New Roman" w:hint="eastAsia"/>
          <w:b/>
          <w:sz w:val="24"/>
          <w:szCs w:val="24"/>
        </w:rPr>
        <w:t>射</w:t>
      </w:r>
      <w:r w:rsidRPr="00561D33">
        <w:rPr>
          <w:rFonts w:ascii="Times New Roman" w:eastAsia="楷体" w:hAnsi="Times New Roman" w:cs="Times New Roman" w:hint="eastAsia"/>
          <w:b/>
          <w:sz w:val="24"/>
          <w:szCs w:val="24"/>
        </w:rPr>
        <w:t>放大器</w:t>
      </w:r>
      <w:r>
        <w:rPr>
          <w:rFonts w:ascii="Times New Roman" w:eastAsia="楷体" w:hAnsi="Times New Roman" w:cs="Times New Roman" w:hint="eastAsia"/>
          <w:b/>
          <w:sz w:val="24"/>
          <w:szCs w:val="24"/>
        </w:rPr>
        <w:t>的输入电阻，因此哪怕是一个较小的串联电阻都会使其等效输入电阻上的电压骤降。</w:t>
      </w:r>
    </w:p>
    <w:p w:rsidR="00C97927" w:rsidRDefault="00C97927" w:rsidP="00266284">
      <w:pPr>
        <w:ind w:firstLineChars="200" w:firstLine="482"/>
        <w:jc w:val="left"/>
        <w:rPr>
          <w:rFonts w:ascii="Times New Roman" w:eastAsia="楷体" w:hAnsi="Times New Roman" w:cs="Times New Roman"/>
          <w:b/>
          <w:sz w:val="24"/>
          <w:szCs w:val="24"/>
        </w:rPr>
      </w:pPr>
      <w:r>
        <w:rPr>
          <w:rFonts w:ascii="Times New Roman" w:eastAsia="楷体" w:hAnsi="Times New Roman" w:cs="Times New Roman" w:hint="eastAsia"/>
          <w:b/>
          <w:sz w:val="24"/>
          <w:szCs w:val="24"/>
        </w:rPr>
        <w:t>我的体会：正如书</w:t>
      </w:r>
      <w:r>
        <w:rPr>
          <w:rFonts w:ascii="Times New Roman" w:eastAsia="楷体" w:hAnsi="Times New Roman" w:cs="Times New Roman" w:hint="eastAsia"/>
          <w:b/>
          <w:sz w:val="24"/>
          <w:szCs w:val="24"/>
        </w:rPr>
        <w:t>181</w:t>
      </w:r>
      <w:r>
        <w:rPr>
          <w:rFonts w:ascii="Times New Roman" w:eastAsia="楷体" w:hAnsi="Times New Roman" w:cs="Times New Roman" w:hint="eastAsia"/>
          <w:b/>
          <w:sz w:val="24"/>
          <w:szCs w:val="24"/>
        </w:rPr>
        <w:t>所说，在同样的参数条件下，共基放大器与共射放大器有同样绝对值的电压增益，但是有了一点分压电阻就差了很远（因为那个</w:t>
      </w:r>
      <w:r>
        <w:rPr>
          <w:rFonts w:ascii="Times New Roman" w:eastAsia="楷体" w:hAnsi="Times New Roman" w:cs="Times New Roman" w:hint="eastAsia"/>
          <w:b/>
          <w:sz w:val="24"/>
          <w:szCs w:val="24"/>
        </w:rPr>
        <w:t>1+</w:t>
      </w:r>
      <w:r>
        <w:rPr>
          <w:rFonts w:ascii="Times New Roman" w:eastAsia="楷体" w:hAnsi="Times New Roman" w:cs="Times New Roman" w:hint="eastAsia"/>
          <w:b/>
          <w:sz w:val="24"/>
          <w:szCs w:val="24"/>
        </w:rPr>
        <w:t>β倍），这也再次体现了共射放大器在实际电路应用中的优势。</w:t>
      </w:r>
    </w:p>
    <w:p w:rsidR="00877598" w:rsidRPr="00561D33" w:rsidRDefault="00C97927" w:rsidP="00C97927">
      <w:pPr>
        <w:ind w:firstLineChars="200" w:firstLine="482"/>
        <w:jc w:val="left"/>
        <w:rPr>
          <w:rFonts w:ascii="Times New Roman" w:eastAsia="楷体" w:hAnsi="Times New Roman" w:cs="Times New Roman"/>
          <w:b/>
          <w:sz w:val="24"/>
          <w:szCs w:val="24"/>
        </w:rPr>
      </w:pPr>
      <w:r>
        <w:rPr>
          <w:rFonts w:ascii="Times New Roman" w:eastAsia="楷体" w:hAnsi="Times New Roman" w:cs="Times New Roman" w:hint="eastAsia"/>
          <w:b/>
          <w:sz w:val="24"/>
          <w:szCs w:val="24"/>
        </w:rPr>
        <w:t>一点总结：</w:t>
      </w:r>
      <w:r w:rsidR="00877598">
        <w:rPr>
          <w:rFonts w:ascii="Times New Roman" w:eastAsia="楷体" w:hAnsi="Times New Roman" w:cs="Times New Roman" w:hint="eastAsia"/>
          <w:b/>
          <w:sz w:val="24"/>
          <w:szCs w:val="24"/>
        </w:rPr>
        <w:t>共射放大电路：电压和电流增益都大于</w:t>
      </w:r>
      <w:r w:rsidR="00877598">
        <w:rPr>
          <w:rFonts w:ascii="Times New Roman" w:eastAsia="楷体" w:hAnsi="Times New Roman" w:cs="Times New Roman" w:hint="eastAsia"/>
          <w:b/>
          <w:sz w:val="24"/>
          <w:szCs w:val="24"/>
        </w:rPr>
        <w:t>1</w:t>
      </w:r>
      <w:r w:rsidR="00877598">
        <w:rPr>
          <w:rFonts w:ascii="Times New Roman" w:eastAsia="楷体" w:hAnsi="Times New Roman" w:cs="Times New Roman" w:hint="eastAsia"/>
          <w:b/>
          <w:sz w:val="24"/>
          <w:szCs w:val="24"/>
        </w:rPr>
        <w:t>，输入电阻在三种组态中居中，输出电阻与集电极电阻有很大关系。适用于低频情况下作多级放大电路的中间级。共基极放大电路：只有电压放大作用，没有电流放大，有电流跟</w:t>
      </w:r>
      <w:r w:rsidR="00877598">
        <w:rPr>
          <w:rFonts w:ascii="Times New Roman" w:eastAsia="楷体" w:hAnsi="Times New Roman" w:cs="Times New Roman" w:hint="eastAsia"/>
          <w:b/>
          <w:sz w:val="24"/>
          <w:szCs w:val="24"/>
        </w:rPr>
        <w:lastRenderedPageBreak/>
        <w:t>随作用，输入电阻小，输出电阻与集电极电阻有关。高频特性较好，常用于高频或宽频带低输入阻抗的场合。</w:t>
      </w:r>
    </w:p>
    <w:sectPr w:rsidR="00877598" w:rsidRPr="00561D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4B86" w:rsidRDefault="00C74B86" w:rsidP="00C21393">
      <w:r>
        <w:separator/>
      </w:r>
    </w:p>
  </w:endnote>
  <w:endnote w:type="continuationSeparator" w:id="0">
    <w:p w:rsidR="00C74B86" w:rsidRDefault="00C74B86" w:rsidP="00C21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4B86" w:rsidRDefault="00C74B86" w:rsidP="00C21393">
      <w:r>
        <w:separator/>
      </w:r>
    </w:p>
  </w:footnote>
  <w:footnote w:type="continuationSeparator" w:id="0">
    <w:p w:rsidR="00C74B86" w:rsidRDefault="00C74B86" w:rsidP="00C213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5248A4"/>
    <w:multiLevelType w:val="singleLevel"/>
    <w:tmpl w:val="585248A4"/>
    <w:lvl w:ilvl="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8140D3"/>
    <w:rsid w:val="00061454"/>
    <w:rsid w:val="000D0707"/>
    <w:rsid w:val="000D49C8"/>
    <w:rsid w:val="001B5660"/>
    <w:rsid w:val="001C025B"/>
    <w:rsid w:val="001C3AD5"/>
    <w:rsid w:val="00266284"/>
    <w:rsid w:val="002F01A2"/>
    <w:rsid w:val="002F61BB"/>
    <w:rsid w:val="003166B6"/>
    <w:rsid w:val="004F5256"/>
    <w:rsid w:val="00514653"/>
    <w:rsid w:val="00561D33"/>
    <w:rsid w:val="005A6E68"/>
    <w:rsid w:val="00605AFE"/>
    <w:rsid w:val="00612D9A"/>
    <w:rsid w:val="006428CC"/>
    <w:rsid w:val="00651C5B"/>
    <w:rsid w:val="006769CC"/>
    <w:rsid w:val="00685F90"/>
    <w:rsid w:val="007109C0"/>
    <w:rsid w:val="00750C27"/>
    <w:rsid w:val="00781AC7"/>
    <w:rsid w:val="0081669F"/>
    <w:rsid w:val="00877598"/>
    <w:rsid w:val="008B7EEA"/>
    <w:rsid w:val="008C7D0B"/>
    <w:rsid w:val="00936245"/>
    <w:rsid w:val="00962D3F"/>
    <w:rsid w:val="00A47B33"/>
    <w:rsid w:val="00AC6FBE"/>
    <w:rsid w:val="00AF029D"/>
    <w:rsid w:val="00B23C3A"/>
    <w:rsid w:val="00BC492C"/>
    <w:rsid w:val="00BF59F9"/>
    <w:rsid w:val="00C21393"/>
    <w:rsid w:val="00C74B86"/>
    <w:rsid w:val="00C9153A"/>
    <w:rsid w:val="00C97927"/>
    <w:rsid w:val="00CD49D0"/>
    <w:rsid w:val="00CF2A5A"/>
    <w:rsid w:val="00D60E4A"/>
    <w:rsid w:val="00DB5B31"/>
    <w:rsid w:val="00E74A79"/>
    <w:rsid w:val="00F025E0"/>
    <w:rsid w:val="00F671D2"/>
    <w:rsid w:val="00FB6E6F"/>
    <w:rsid w:val="3D287FD1"/>
    <w:rsid w:val="3D631DA4"/>
    <w:rsid w:val="3DC643BA"/>
    <w:rsid w:val="506045BB"/>
    <w:rsid w:val="6D535020"/>
    <w:rsid w:val="6D8140D3"/>
    <w:rsid w:val="7DF22D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0615A1FE-DC4C-4C17-9B29-AE8EBBD5B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2">
    <w:name w:val="heading 2"/>
    <w:basedOn w:val="a"/>
    <w:next w:val="a"/>
    <w:semiHidden/>
    <w:unhideWhenUsed/>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Pr>
      <w:rFonts w:ascii="宋体" w:hAnsi="Courier New" w:cs="Courier New"/>
      <w:szCs w:val="21"/>
    </w:rPr>
  </w:style>
  <w:style w:type="table" w:styleId="a4">
    <w:name w:val="Table Grid"/>
    <w:basedOn w:val="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5">
    <w:name w:val="样式 标题 3 + 首行缩进:  1.5 字符"/>
    <w:basedOn w:val="3"/>
    <w:qFormat/>
    <w:pPr>
      <w:spacing w:before="0" w:after="0" w:line="240" w:lineRule="auto"/>
      <w:ind w:firstLineChars="150" w:firstLine="420"/>
    </w:pPr>
    <w:rPr>
      <w:rFonts w:ascii="Times New Roman" w:eastAsia="黑体" w:hAnsi="Times New Roman" w:cs="宋体"/>
      <w:sz w:val="28"/>
      <w:szCs w:val="20"/>
    </w:rPr>
  </w:style>
  <w:style w:type="paragraph" w:customStyle="1" w:styleId="1">
    <w:name w:val="列出段落1"/>
    <w:basedOn w:val="a"/>
    <w:uiPriority w:val="34"/>
    <w:qFormat/>
    <w:pPr>
      <w:ind w:firstLineChars="200" w:firstLine="420"/>
    </w:pPr>
  </w:style>
  <w:style w:type="paragraph" w:customStyle="1" w:styleId="11">
    <w:name w:val="列出段落11"/>
    <w:basedOn w:val="a"/>
    <w:uiPriority w:val="34"/>
    <w:qFormat/>
    <w:pPr>
      <w:ind w:firstLineChars="200" w:firstLine="420"/>
    </w:pPr>
  </w:style>
  <w:style w:type="paragraph" w:styleId="a5">
    <w:name w:val="header"/>
    <w:basedOn w:val="a"/>
    <w:link w:val="Char"/>
    <w:rsid w:val="00C213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rsid w:val="00C21393"/>
    <w:rPr>
      <w:kern w:val="2"/>
      <w:sz w:val="18"/>
      <w:szCs w:val="18"/>
    </w:rPr>
  </w:style>
  <w:style w:type="paragraph" w:styleId="a6">
    <w:name w:val="footer"/>
    <w:basedOn w:val="a"/>
    <w:link w:val="Char0"/>
    <w:rsid w:val="00C21393"/>
    <w:pPr>
      <w:tabs>
        <w:tab w:val="center" w:pos="4153"/>
        <w:tab w:val="right" w:pos="8306"/>
      </w:tabs>
      <w:snapToGrid w:val="0"/>
      <w:jc w:val="left"/>
    </w:pPr>
    <w:rPr>
      <w:sz w:val="18"/>
      <w:szCs w:val="18"/>
    </w:rPr>
  </w:style>
  <w:style w:type="character" w:customStyle="1" w:styleId="Char0">
    <w:name w:val="页脚 Char"/>
    <w:basedOn w:val="a0"/>
    <w:link w:val="a6"/>
    <w:rsid w:val="00C2139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chel_seu\AppData\Roaming\Kingsoft\wps\addons\pool\win-i386\knewfileres_1.0.0.1\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F9730C-33B3-4E6E-972C-824CD0B71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0.docx</Template>
  <TotalTime>390</TotalTime>
  <Pages>17</Pages>
  <Words>490</Words>
  <Characters>2797</Characters>
  <Application>Microsoft Office Word</Application>
  <DocSecurity>0</DocSecurity>
  <Lines>23</Lines>
  <Paragraphs>6</Paragraphs>
  <ScaleCrop>false</ScaleCrop>
  <Company/>
  <LinksUpToDate>false</LinksUpToDate>
  <CharactersWithSpaces>3281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rachel_seu</dc:creator>
  <cp:lastModifiedBy>213173480@seu.edu.cn</cp:lastModifiedBy>
  <cp:revision>18</cp:revision>
  <dcterms:created xsi:type="dcterms:W3CDTF">2018-03-28T08:27:00Z</dcterms:created>
  <dcterms:modified xsi:type="dcterms:W3CDTF">2019-04-10T14:44:00Z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